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6897B" w14:textId="77777777" w:rsidR="008C3D90" w:rsidRDefault="008C3D90" w:rsidP="008C3D90">
      <w:pPr>
        <w:widowControl w:val="0"/>
        <w:pBdr>
          <w:top w:val="nil"/>
          <w:left w:val="nil"/>
          <w:bottom w:val="nil"/>
          <w:right w:val="nil"/>
          <w:between w:val="nil"/>
        </w:pBdr>
        <w:spacing w:after="0" w:line="276" w:lineRule="auto"/>
        <w:rPr>
          <w:rFonts w:ascii="Arial" w:eastAsia="Arial" w:hAnsi="Arial" w:cs="Arial"/>
          <w:color w:val="000000"/>
        </w:rPr>
      </w:pPr>
    </w:p>
    <w:tbl>
      <w:tblPr>
        <w:tblW w:w="10969" w:type="dxa"/>
        <w:tblLayout w:type="fixed"/>
        <w:tblLook w:val="0400" w:firstRow="0" w:lastRow="0" w:firstColumn="0" w:lastColumn="0" w:noHBand="0" w:noVBand="1"/>
      </w:tblPr>
      <w:tblGrid>
        <w:gridCol w:w="4271"/>
        <w:gridCol w:w="867"/>
        <w:gridCol w:w="5494"/>
        <w:gridCol w:w="337"/>
      </w:tblGrid>
      <w:tr w:rsidR="008C3D90" w14:paraId="01589855" w14:textId="77777777" w:rsidTr="007D0914">
        <w:trPr>
          <w:gridAfter w:val="1"/>
          <w:wAfter w:w="337" w:type="dxa"/>
        </w:trPr>
        <w:tc>
          <w:tcPr>
            <w:tcW w:w="4271" w:type="dxa"/>
          </w:tcPr>
          <w:p w14:paraId="5B14E330" w14:textId="77777777" w:rsidR="008C3D90"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SỞ GIÁO DỤC VÀ ĐÀO TẠO ĐĂKLĂK</w:t>
            </w:r>
          </w:p>
          <w:p w14:paraId="4B5C886C" w14:textId="7B74A1EE" w:rsidR="008C3D90" w:rsidRPr="008C3D90"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b/>
                <w:lang w:val="en-US"/>
              </w:rPr>
            </w:pPr>
            <w:r>
              <w:rPr>
                <w:rFonts w:ascii="Times New Roman" w:eastAsia="Times New Roman" w:hAnsi="Times New Roman" w:cs="Times New Roman"/>
                <w:b/>
                <w:lang w:val="en-US"/>
              </w:rPr>
              <w:t>………………..</w:t>
            </w:r>
          </w:p>
          <w:p w14:paraId="37EA64DC" w14:textId="77777777" w:rsidR="008C3D90"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rPr>
            </w:pPr>
            <w:r>
              <w:rPr>
                <w:noProof/>
              </w:rPr>
              <mc:AlternateContent>
                <mc:Choice Requires="wps">
                  <w:drawing>
                    <wp:anchor distT="4294967293" distB="4294967293" distL="114300" distR="114300" simplePos="0" relativeHeight="251659264" behindDoc="0" locked="0" layoutInCell="1" hidden="0" allowOverlap="1" wp14:anchorId="533CB0BE" wp14:editId="5A554A0E">
                      <wp:simplePos x="0" y="0"/>
                      <wp:positionH relativeFrom="column">
                        <wp:posOffset>165100</wp:posOffset>
                      </wp:positionH>
                      <wp:positionV relativeFrom="paragraph">
                        <wp:posOffset>30494</wp:posOffset>
                      </wp:positionV>
                      <wp:extent cx="0" cy="12700"/>
                      <wp:effectExtent l="0" t="0" r="0" b="0"/>
                      <wp:wrapNone/>
                      <wp:docPr id="1372742750" name="Straight Arrow Connector 1372742750"/>
                      <wp:cNvGraphicFramePr/>
                      <a:graphic xmlns:a="http://schemas.openxmlformats.org/drawingml/2006/main">
                        <a:graphicData uri="http://schemas.microsoft.com/office/word/2010/wordprocessingShape">
                          <wps:wsp>
                            <wps:cNvCnPr/>
                            <wps:spPr>
                              <a:xfrm>
                                <a:off x="4241735" y="3780000"/>
                                <a:ext cx="2208530" cy="0"/>
                              </a:xfrm>
                              <a:prstGeom prst="straightConnector1">
                                <a:avLst/>
                              </a:prstGeom>
                              <a:noFill/>
                              <a:ln w="9525" cap="flat" cmpd="sng">
                                <a:solidFill>
                                  <a:srgbClr val="000000"/>
                                </a:solidFill>
                                <a:prstDash val="solid"/>
                                <a:round/>
                                <a:headEnd type="none" w="sm" len="sm"/>
                                <a:tailEnd type="none" w="sm" len="sm"/>
                              </a:ln>
                              <a:effectLst>
                                <a:outerShdw sx="1000" sy="1000" algn="ctr" rotWithShape="0">
                                  <a:srgbClr val="FFFFFF"/>
                                </a:outerShdw>
                              </a:effectLst>
                            </wps:spPr>
                            <wps:bodyPr/>
                          </wps:wsp>
                        </a:graphicData>
                      </a:graphic>
                    </wp:anchor>
                  </w:drawing>
                </mc:Choice>
                <mc:Fallback>
                  <w:pict>
                    <v:shapetype w14:anchorId="2090E65D" id="_x0000_t32" coordsize="21600,21600" o:spt="32" o:oned="t" path="m,l21600,21600e" filled="f">
                      <v:path arrowok="t" fillok="f" o:connecttype="none"/>
                      <o:lock v:ext="edit" shapetype="t"/>
                    </v:shapetype>
                    <v:shape id="Straight Arrow Connector 1372742750" o:spid="_x0000_s1026" type="#_x0000_t32" style="position:absolute;margin-left:13pt;margin-top:2.4pt;width:0;height:1pt;z-index:251659264;visibility:visible;mso-wrap-style:square;mso-wrap-distance-left:9pt;mso-wrap-distance-top:-8e-5mm;mso-wrap-distance-right:9pt;mso-wrap-distance-bottom:-8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">
                      <v:stroke startarrowwidth="narrow" startarrowlength="short" endarrowwidth="narrow" endarrowlength="short"/>
                      <v:shadow on="t" type="perspective" color="white" offset="0,0" matrix="655f,,,655f"/>
                    </v:shape>
                  </w:pict>
                </mc:Fallback>
              </mc:AlternateContent>
            </w:r>
          </w:p>
          <w:p w14:paraId="362C2CA8" w14:textId="77777777" w:rsidR="008C3D90"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ĐỀ THAM KHẢO</w:t>
            </w:r>
          </w:p>
          <w:p w14:paraId="57B9EF9D" w14:textId="77777777" w:rsidR="008C3D90"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(Đề thi có 04 trang)</w:t>
            </w:r>
          </w:p>
          <w:p w14:paraId="132A37EC" w14:textId="77777777" w:rsidR="008C3D90"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rPr>
            </w:pPr>
          </w:p>
        </w:tc>
        <w:tc>
          <w:tcPr>
            <w:tcW w:w="6361" w:type="dxa"/>
            <w:gridSpan w:val="2"/>
          </w:tcPr>
          <w:p w14:paraId="55B02310" w14:textId="1721F9D1" w:rsidR="008C3D90" w:rsidRPr="00636250"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b/>
                <w:lang w:val="en-US"/>
              </w:rPr>
            </w:pPr>
            <w:r>
              <w:rPr>
                <w:rFonts w:ascii="Times New Roman" w:eastAsia="Times New Roman" w:hAnsi="Times New Roman" w:cs="Times New Roman"/>
                <w:b/>
              </w:rPr>
              <w:t xml:space="preserve">KỲ THI TỐT NGHIỆP THPT </w:t>
            </w:r>
            <w:r>
              <w:rPr>
                <w:rFonts w:ascii="Times New Roman" w:eastAsia="Times New Roman" w:hAnsi="Times New Roman" w:cs="Times New Roman"/>
                <w:b/>
                <w:lang w:val="en-US"/>
              </w:rPr>
              <w:t xml:space="preserve"> </w:t>
            </w:r>
            <w:r>
              <w:rPr>
                <w:rFonts w:ascii="Times New Roman" w:eastAsia="Times New Roman" w:hAnsi="Times New Roman" w:cs="Times New Roman"/>
                <w:b/>
              </w:rPr>
              <w:t>NĂM 202</w:t>
            </w:r>
            <w:r w:rsidR="00636250">
              <w:rPr>
                <w:rFonts w:ascii="Times New Roman" w:eastAsia="Times New Roman" w:hAnsi="Times New Roman" w:cs="Times New Roman"/>
                <w:b/>
                <w:lang w:val="en-US"/>
              </w:rPr>
              <w:t>6</w:t>
            </w:r>
          </w:p>
          <w:p w14:paraId="613DFDD8" w14:textId="77777777" w:rsidR="008C3D90"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MÔN : TIẾNG ANH </w:t>
            </w:r>
          </w:p>
          <w:p w14:paraId="224029ED" w14:textId="77777777" w:rsidR="008C3D90"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i/>
              </w:rPr>
            </w:pPr>
            <w:r>
              <w:rPr>
                <w:rFonts w:ascii="Times New Roman" w:eastAsia="Times New Roman" w:hAnsi="Times New Roman" w:cs="Times New Roman"/>
                <w:i/>
              </w:rPr>
              <w:t>Thời gian làm bài: 50 phút, không kể thời gian phát đề</w:t>
            </w:r>
          </w:p>
          <w:p w14:paraId="12953680" w14:textId="0FCAC671" w:rsidR="008C3D90"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i/>
              </w:rPr>
            </w:pPr>
            <w:r>
              <w:rPr>
                <w:noProof/>
                <w14:ligatures w14:val="standardContextual"/>
              </w:rPr>
              <mc:AlternateContent>
                <mc:Choice Requires="wps">
                  <w:drawing>
                    <wp:anchor distT="0" distB="0" distL="114300" distR="114300" simplePos="0" relativeHeight="251661312" behindDoc="0" locked="0" layoutInCell="1" allowOverlap="1" wp14:anchorId="712B8E6D" wp14:editId="2223BBE4">
                      <wp:simplePos x="0" y="0"/>
                      <wp:positionH relativeFrom="column">
                        <wp:posOffset>2427997</wp:posOffset>
                      </wp:positionH>
                      <wp:positionV relativeFrom="paragraph">
                        <wp:posOffset>178162</wp:posOffset>
                      </wp:positionV>
                      <wp:extent cx="1418602" cy="336550"/>
                      <wp:effectExtent l="0" t="0" r="10160" b="25400"/>
                      <wp:wrapNone/>
                      <wp:docPr id="648335319" name="Text Box 1"/>
                      <wp:cNvGraphicFramePr/>
                      <a:graphic xmlns:a="http://schemas.openxmlformats.org/drawingml/2006/main">
                        <a:graphicData uri="http://schemas.microsoft.com/office/word/2010/wordprocessingShape">
                          <wps:wsp>
                            <wps:cNvSpPr txBox="1"/>
                            <wps:spPr>
                              <a:xfrm>
                                <a:off x="0" y="0"/>
                                <a:ext cx="1418602" cy="336550"/>
                              </a:xfrm>
                              <a:prstGeom prst="rect">
                                <a:avLst/>
                              </a:prstGeom>
                              <a:solidFill>
                                <a:schemeClr val="lt1"/>
                              </a:solidFill>
                              <a:ln w="6350">
                                <a:solidFill>
                                  <a:prstClr val="black"/>
                                </a:solidFill>
                              </a:ln>
                            </wps:spPr>
                            <wps:txbx>
                              <w:txbxContent>
                                <w:p w14:paraId="2B60E35D" w14:textId="77C5118C" w:rsidR="008C3D90" w:rsidRPr="008C3D90" w:rsidRDefault="00636250" w:rsidP="008C3D90">
                                  <w:pPr>
                                    <w:jc w:val="center"/>
                                    <w:rPr>
                                      <w:b/>
                                      <w:bCs/>
                                      <w:sz w:val="26"/>
                                      <w:szCs w:val="26"/>
                                      <w:lang w:val="en-US"/>
                                    </w:rPr>
                                  </w:pPr>
                                  <w:r w:rsidRPr="00636250">
                                    <w:rPr>
                                      <w:b/>
                                      <w:bCs/>
                                      <w:sz w:val="26"/>
                                      <w:szCs w:val="26"/>
                                      <w:lang w:val="en-US"/>
                                    </w:rPr>
                                    <w:t xml:space="preserve">ĐỀ ÔN - </w:t>
                                  </w:r>
                                  <w:r w:rsidR="008C3D90" w:rsidRPr="008C3D90">
                                    <w:rPr>
                                      <w:b/>
                                      <w:bCs/>
                                      <w:sz w:val="26"/>
                                      <w:szCs w:val="26"/>
                                      <w:lang w:val="en-US"/>
                                    </w:rPr>
                                    <w:t>005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12B8E6D" id="_x0000_t202" coordsize="21600,21600" o:spt="202" path="m,l,21600r21600,l21600,xe">
                      <v:stroke joinstyle="miter"/>
                      <v:path gradientshapeok="t" o:connecttype="rect"/>
                    </v:shapetype>
                    <v:shape id="Text Box 1" o:spid="_x0000_s1026" type="#_x0000_t202" style="position:absolute;left:0;text-align:left;margin-left:191.2pt;margin-top:14.05pt;width:111.7pt;height:26.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" fillcolor="white [3201]" strokeweight=".5pt">
                      <v:textbox>
                        <w:txbxContent>
                          <w:p w14:paraId="2B60E35D" w14:textId="77C5118C" w:rsidR="008C3D90" w:rsidRPr="008C3D90" w:rsidRDefault="00636250" w:rsidP="008C3D90">
                            <w:pPr>
                              <w:jc w:val="center"/>
                              <w:rPr>
                                <w:b/>
                                <w:bCs/>
                                <w:sz w:val="26"/>
                                <w:szCs w:val="26"/>
                                <w:lang w:val="en-US"/>
                              </w:rPr>
                            </w:pPr>
                            <w:r w:rsidRPr="00636250">
                              <w:rPr>
                                <w:b/>
                                <w:bCs/>
                                <w:sz w:val="26"/>
                                <w:szCs w:val="26"/>
                                <w:lang w:val="en-US"/>
                              </w:rPr>
                              <w:t xml:space="preserve">ĐỀ ÔN - </w:t>
                            </w:r>
                            <w:r w:rsidR="008C3D90" w:rsidRPr="008C3D90">
                              <w:rPr>
                                <w:b/>
                                <w:bCs/>
                                <w:sz w:val="26"/>
                                <w:szCs w:val="26"/>
                                <w:lang w:val="en-US"/>
                              </w:rPr>
                              <w:t>005</w:t>
                            </w:r>
                          </w:p>
                        </w:txbxContent>
                      </v:textbox>
                    </v:shape>
                  </w:pict>
                </mc:Fallback>
              </mc:AlternateContent>
            </w:r>
            <w:r>
              <w:rPr>
                <w:noProof/>
              </w:rPr>
              <mc:AlternateContent>
                <mc:Choice Requires="wps">
                  <w:drawing>
                    <wp:anchor distT="4294967293" distB="4294967293" distL="114300" distR="114300" simplePos="0" relativeHeight="251660288" behindDoc="0" locked="0" layoutInCell="1" hidden="0" allowOverlap="1" wp14:anchorId="1506E902" wp14:editId="4525B71C">
                      <wp:simplePos x="0" y="0"/>
                      <wp:positionH relativeFrom="column">
                        <wp:posOffset>838200</wp:posOffset>
                      </wp:positionH>
                      <wp:positionV relativeFrom="paragraph">
                        <wp:posOffset>93994</wp:posOffset>
                      </wp:positionV>
                      <wp:extent cx="0" cy="12700"/>
                      <wp:effectExtent l="0" t="0" r="0" b="0"/>
                      <wp:wrapNone/>
                      <wp:docPr id="1372742749" name="Straight Arrow Connector 1372742749"/>
                      <wp:cNvGraphicFramePr/>
                      <a:graphic xmlns:a="http://schemas.openxmlformats.org/drawingml/2006/main">
                        <a:graphicData uri="http://schemas.microsoft.com/office/word/2010/wordprocessingShape">
                          <wps:wsp>
                            <wps:cNvCnPr/>
                            <wps:spPr>
                              <a:xfrm>
                                <a:off x="4241735" y="3780000"/>
                                <a:ext cx="2208530" cy="0"/>
                              </a:xfrm>
                              <a:prstGeom prst="straightConnector1">
                                <a:avLst/>
                              </a:prstGeom>
                              <a:noFill/>
                              <a:ln w="9525" cap="flat" cmpd="sng">
                                <a:solidFill>
                                  <a:srgbClr val="000000"/>
                                </a:solidFill>
                                <a:prstDash val="solid"/>
                                <a:round/>
                                <a:headEnd type="none" w="sm" len="sm"/>
                                <a:tailEnd type="none" w="sm" len="sm"/>
                              </a:ln>
                              <a:effectLst>
                                <a:outerShdw sx="1000" sy="1000" algn="ctr" rotWithShape="0">
                                  <a:srgbClr val="FFFFFF"/>
                                </a:outerShdw>
                              </a:effectLst>
                            </wps:spPr>
                            <wps:bodyPr/>
                          </wps:wsp>
                        </a:graphicData>
                      </a:graphic>
                    </wp:anchor>
                  </w:drawing>
                </mc:Choice>
                <mc:Fallback>
                  <w:pict>
                    <v:shape w14:anchorId="3794CBC0" id="Straight Arrow Connector 1372742749" o:spid="_x0000_s1026" type="#_x0000_t32" style="position:absolute;margin-left:66pt;margin-top:7.4pt;width:0;height:1pt;z-index:251660288;visibility:visible;mso-wrap-style:square;mso-wrap-distance-left:9pt;mso-wrap-distance-top:-8e-5mm;mso-wrap-distance-right:9pt;mso-wrap-distance-bottom:-8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">
                      <v:stroke startarrowwidth="narrow" startarrowlength="short" endarrowwidth="narrow" endarrowlength="short"/>
                      <v:shadow on="t" type="perspective" color="white" offset="0,0" matrix="655f,,,655f"/>
                    </v:shape>
                  </w:pict>
                </mc:Fallback>
              </mc:AlternateContent>
            </w:r>
          </w:p>
        </w:tc>
      </w:tr>
      <w:tr w:rsidR="008C3D90" w14:paraId="63D2E8D8" w14:textId="77777777" w:rsidTr="007D0914">
        <w:tc>
          <w:tcPr>
            <w:tcW w:w="5138" w:type="dxa"/>
            <w:gridSpan w:val="2"/>
          </w:tcPr>
          <w:p w14:paraId="3ED8A176" w14:textId="77777777" w:rsidR="008C3D90" w:rsidRDefault="008C3D90" w:rsidP="007D0914">
            <w:pPr>
              <w:tabs>
                <w:tab w:val="left" w:pos="180"/>
                <w:tab w:val="left" w:pos="2700"/>
                <w:tab w:val="left" w:pos="5220"/>
                <w:tab w:val="left" w:pos="7740"/>
              </w:tabs>
              <w:spacing w:after="0" w:line="240" w:lineRule="auto"/>
              <w:rPr>
                <w:rFonts w:ascii="Times New Roman" w:eastAsia="Times New Roman" w:hAnsi="Times New Roman" w:cs="Times New Roman"/>
                <w:b/>
              </w:rPr>
            </w:pPr>
          </w:p>
        </w:tc>
        <w:tc>
          <w:tcPr>
            <w:tcW w:w="5831" w:type="dxa"/>
            <w:gridSpan w:val="2"/>
          </w:tcPr>
          <w:p w14:paraId="17B708A2" w14:textId="77777777" w:rsidR="008C3D90"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i/>
              </w:rPr>
            </w:pPr>
          </w:p>
        </w:tc>
      </w:tr>
    </w:tbl>
    <w:p w14:paraId="244888E2" w14:textId="447522B8" w:rsidR="008C3D90" w:rsidRDefault="008C3D90" w:rsidP="008C3D90">
      <w:pPr>
        <w:spacing w:after="0" w:line="240" w:lineRule="auto"/>
        <w:jc w:val="both"/>
        <w:rPr>
          <w:rFonts w:ascii="Times New Roman" w:eastAsia="Times New Roman" w:hAnsi="Times New Roman" w:cs="Times New Roman"/>
          <w:b/>
          <w:i/>
        </w:rPr>
      </w:pPr>
      <w:r>
        <w:rPr>
          <w:rFonts w:ascii="Times New Roman" w:eastAsia="Times New Roman" w:hAnsi="Times New Roman" w:cs="Times New Roman"/>
          <w:b/>
          <w:i/>
        </w:rPr>
        <w:t>Read the following advertisement and mark the letter A, B, C or D on your answer sheet to indicate the option that best fits each of the numbered blanks from 1 to 6:</w:t>
      </w:r>
    </w:p>
    <w:p w14:paraId="0DB81262" w14:textId="77777777" w:rsidR="008C3D90" w:rsidRDefault="008C3D90" w:rsidP="008C3D90">
      <w:pPr>
        <w:spacing w:after="0"/>
        <w:jc w:val="center"/>
        <w:rPr>
          <w:rFonts w:ascii="Times New Roman" w:eastAsia="Times New Roman" w:hAnsi="Times New Roman" w:cs="Times New Roman"/>
          <w:b/>
        </w:rPr>
      </w:pPr>
      <w:r>
        <w:rPr>
          <w:rFonts w:ascii="Times New Roman" w:eastAsia="Times New Roman" w:hAnsi="Times New Roman" w:cs="Times New Roman"/>
          <w:b/>
        </w:rPr>
        <w:t>Greta Thunberg and climate fight</w:t>
      </w:r>
    </w:p>
    <w:p w14:paraId="69A5E9A1"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 xml:space="preserve">Greta Thunberg’s influence has led to a major (1) in how people view climate change. Many governments have promised (2)___ measures to reduce pollution. Greta, (3)___ activism has inspired millions, continues to be a leading voice in the movement. She often talks (4)___ the urgent need for action. Young people admire her (5)___ standing up for the environment. She is determined (6)___ her message to the world. </w:t>
      </w:r>
    </w:p>
    <w:p w14:paraId="1D00AFE4" w14:textId="77777777" w:rsidR="008C3D90" w:rsidRDefault="008C3D90" w:rsidP="008C3D90">
      <w:pPr>
        <w:spacing w:after="0"/>
        <w:rPr>
          <w:rFonts w:ascii="Times New Roman" w:eastAsia="Times New Roman" w:hAnsi="Times New Roman" w:cs="Times New Roman"/>
          <w:i/>
        </w:rPr>
      </w:pPr>
      <w:r>
        <w:rPr>
          <w:rFonts w:ascii="Times New Roman" w:eastAsia="Times New Roman" w:hAnsi="Times New Roman" w:cs="Times New Roman"/>
        </w:rPr>
        <w:t xml:space="preserve">Adapted from: </w:t>
      </w:r>
      <w:r>
        <w:rPr>
          <w:rFonts w:ascii="Times New Roman" w:eastAsia="Times New Roman" w:hAnsi="Times New Roman" w:cs="Times New Roman"/>
          <w:i/>
        </w:rPr>
        <w:t>https://www.nationalgeographic.com/environment/article/greta-thunberg-reflects-on-living-through-multiple-crises-post-truth-society</w:t>
      </w:r>
    </w:p>
    <w:p w14:paraId="3E686E9B" w14:textId="77777777" w:rsidR="008C3D90" w:rsidRDefault="008C3D90" w:rsidP="008C3D90">
      <w:pPr>
        <w:spacing w:after="0" w:line="240" w:lineRule="auto"/>
        <w:rPr>
          <w:rFonts w:ascii="Times New Roman" w:eastAsia="Times New Roman" w:hAnsi="Times New Roman" w:cs="Times New Roman"/>
        </w:rPr>
      </w:pPr>
      <w:r>
        <w:rPr>
          <w:rFonts w:ascii="Times New Roman" w:eastAsia="Times New Roman" w:hAnsi="Times New Roman" w:cs="Times New Roman"/>
          <w:b/>
        </w:rPr>
        <w:t>Question 1</w:t>
      </w:r>
      <w:r>
        <w:rPr>
          <w:rFonts w:ascii="Times New Roman" w:eastAsia="Times New Roman" w:hAnsi="Times New Roman" w:cs="Times New Roman"/>
        </w:rPr>
        <w:t xml:space="preserve">: </w:t>
      </w:r>
      <w:r>
        <w:rPr>
          <w:rFonts w:ascii="Times New Roman" w:eastAsia="Times New Roman" w:hAnsi="Times New Roman" w:cs="Times New Roman"/>
          <w:color w:val="FF0000"/>
        </w:rPr>
        <w:t>A. change</w:t>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rPr>
        <w:t xml:space="preserve"> B. changed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C. changing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D. changes </w:t>
      </w:r>
    </w:p>
    <w:p w14:paraId="476813AA"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b/>
        </w:rPr>
        <w:t>Question 2</w:t>
      </w:r>
      <w:r>
        <w:rPr>
          <w:rFonts w:ascii="Times New Roman" w:eastAsia="Times New Roman" w:hAnsi="Times New Roman" w:cs="Times New Roman"/>
        </w:rPr>
        <w:t xml:space="preserve">. A. reduce pollution stricter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B. pollution stricter reduce </w:t>
      </w:r>
    </w:p>
    <w:p w14:paraId="7EC7350C" w14:textId="77777777" w:rsidR="008C3D90" w:rsidRDefault="008C3D90" w:rsidP="008C3D90">
      <w:pPr>
        <w:spacing w:after="0"/>
        <w:ind w:left="720"/>
        <w:rPr>
          <w:rFonts w:ascii="Times New Roman" w:eastAsia="Times New Roman" w:hAnsi="Times New Roman" w:cs="Times New Roman"/>
        </w:rPr>
      </w:pPr>
      <w:r>
        <w:rPr>
          <w:rFonts w:ascii="Times New Roman" w:eastAsia="Times New Roman" w:hAnsi="Times New Roman" w:cs="Times New Roman"/>
        </w:rPr>
        <w:t xml:space="preserve">      C. stricter reduce pollution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 xml:space="preserve">D. stricter pollution reduction </w:t>
      </w:r>
    </w:p>
    <w:p w14:paraId="3B4B1AD3"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b/>
        </w:rPr>
        <w:t>Question 3</w:t>
      </w:r>
      <w:r>
        <w:rPr>
          <w:rFonts w:ascii="Times New Roman" w:eastAsia="Times New Roman" w:hAnsi="Times New Roman" w:cs="Times New Roman"/>
        </w:rPr>
        <w:t xml:space="preserve">. A. who  </w:t>
      </w:r>
      <w:r>
        <w:rPr>
          <w:rFonts w:ascii="Times New Roman" w:eastAsia="Times New Roman" w:hAnsi="Times New Roman" w:cs="Times New Roman"/>
        </w:rPr>
        <w:tab/>
      </w:r>
      <w:r>
        <w:rPr>
          <w:rFonts w:ascii="Times New Roman" w:eastAsia="Times New Roman" w:hAnsi="Times New Roman" w:cs="Times New Roman"/>
        </w:rPr>
        <w:tab/>
        <w:t xml:space="preserve">B. </w:t>
      </w:r>
      <w:r>
        <w:rPr>
          <w:rFonts w:ascii="Times New Roman" w:eastAsia="Times New Roman" w:hAnsi="Times New Roman" w:cs="Times New Roman"/>
          <w:color w:val="FF0000"/>
        </w:rPr>
        <w:t xml:space="preserve">whose </w:t>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rPr>
        <w:t>C. which</w:t>
      </w:r>
      <w:r>
        <w:rPr>
          <w:rFonts w:ascii="Times New Roman" w:eastAsia="Times New Roman" w:hAnsi="Times New Roman" w:cs="Times New Roman"/>
        </w:rPr>
        <w:tab/>
      </w:r>
      <w:r>
        <w:rPr>
          <w:rFonts w:ascii="Times New Roman" w:eastAsia="Times New Roman" w:hAnsi="Times New Roman" w:cs="Times New Roman"/>
        </w:rPr>
        <w:tab/>
        <w:t xml:space="preserve">D. that </w:t>
      </w:r>
    </w:p>
    <w:p w14:paraId="4B50E818"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b/>
        </w:rPr>
        <w:t>Question 4</w:t>
      </w:r>
      <w:r>
        <w:rPr>
          <w:rFonts w:ascii="Times New Roman" w:eastAsia="Times New Roman" w:hAnsi="Times New Roman" w:cs="Times New Roman"/>
        </w:rPr>
        <w:t xml:space="preserve">. </w:t>
      </w:r>
      <w:r>
        <w:rPr>
          <w:rFonts w:ascii="Times New Roman" w:eastAsia="Times New Roman" w:hAnsi="Times New Roman" w:cs="Times New Roman"/>
          <w:color w:val="FF0000"/>
        </w:rPr>
        <w:t xml:space="preserve">A. about  </w:t>
      </w:r>
      <w:r>
        <w:rPr>
          <w:rFonts w:ascii="Times New Roman" w:eastAsia="Times New Roman" w:hAnsi="Times New Roman" w:cs="Times New Roman"/>
        </w:rPr>
        <w:tab/>
      </w:r>
      <w:r>
        <w:rPr>
          <w:rFonts w:ascii="Times New Roman" w:eastAsia="Times New Roman" w:hAnsi="Times New Roman" w:cs="Times New Roman"/>
        </w:rPr>
        <w:tab/>
        <w:t xml:space="preserve">B. with  </w:t>
      </w:r>
      <w:r>
        <w:rPr>
          <w:rFonts w:ascii="Times New Roman" w:eastAsia="Times New Roman" w:hAnsi="Times New Roman" w:cs="Times New Roman"/>
        </w:rPr>
        <w:tab/>
      </w:r>
      <w:r>
        <w:rPr>
          <w:rFonts w:ascii="Times New Roman" w:eastAsia="Times New Roman" w:hAnsi="Times New Roman" w:cs="Times New Roman"/>
        </w:rPr>
        <w:tab/>
        <w:t xml:space="preserve">C. in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D. on </w:t>
      </w:r>
    </w:p>
    <w:p w14:paraId="79E4B995"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b/>
        </w:rPr>
        <w:t>Question 5</w:t>
      </w:r>
      <w:r>
        <w:rPr>
          <w:rFonts w:ascii="Times New Roman" w:eastAsia="Times New Roman" w:hAnsi="Times New Roman" w:cs="Times New Roman"/>
        </w:rPr>
        <w:t xml:space="preserve">. A. in </w:t>
      </w:r>
      <w:r>
        <w:rPr>
          <w:rFonts w:ascii="Times New Roman" w:eastAsia="Times New Roman" w:hAnsi="Times New Roman" w:cs="Times New Roman"/>
        </w:rPr>
        <w:tab/>
      </w:r>
      <w:r>
        <w:rPr>
          <w:rFonts w:ascii="Times New Roman" w:eastAsia="Times New Roman" w:hAnsi="Times New Roman" w:cs="Times New Roman"/>
        </w:rPr>
        <w:tab/>
        <w:t xml:space="preserve">B. on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C. for</w:t>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rPr>
        <w:t xml:space="preserve">D. at </w:t>
      </w:r>
    </w:p>
    <w:p w14:paraId="56B0734D"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b/>
        </w:rPr>
        <w:t>Question 6</w:t>
      </w:r>
      <w:r>
        <w:rPr>
          <w:rFonts w:ascii="Times New Roman" w:eastAsia="Times New Roman" w:hAnsi="Times New Roman" w:cs="Times New Roman"/>
        </w:rPr>
        <w:t xml:space="preserve">. A. spread </w:t>
      </w:r>
      <w:r>
        <w:rPr>
          <w:rFonts w:ascii="Times New Roman" w:eastAsia="Times New Roman" w:hAnsi="Times New Roman" w:cs="Times New Roman"/>
        </w:rPr>
        <w:tab/>
      </w:r>
      <w:r>
        <w:rPr>
          <w:rFonts w:ascii="Times New Roman" w:eastAsia="Times New Roman" w:hAnsi="Times New Roman" w:cs="Times New Roman"/>
        </w:rPr>
        <w:tab/>
        <w:t xml:space="preserve">B. spreading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 xml:space="preserve">C. to spread </w:t>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rPr>
        <w:t xml:space="preserve">D. spreads </w:t>
      </w:r>
    </w:p>
    <w:p w14:paraId="4A4439A6" w14:textId="104E0B9F" w:rsidR="008C3D90" w:rsidRDefault="008C3D90" w:rsidP="008C3D90">
      <w:pPr>
        <w:tabs>
          <w:tab w:val="left" w:pos="283"/>
          <w:tab w:val="left" w:pos="2835"/>
          <w:tab w:val="left" w:pos="5386"/>
          <w:tab w:val="left" w:pos="7937"/>
        </w:tabs>
        <w:spacing w:after="0" w:line="240" w:lineRule="auto"/>
        <w:jc w:val="both"/>
        <w:rPr>
          <w:rFonts w:ascii="Times New Roman" w:eastAsia="Times New Roman" w:hAnsi="Times New Roman" w:cs="Times New Roman"/>
          <w:b/>
          <w:i/>
        </w:rPr>
      </w:pPr>
      <w:bookmarkStart w:id="0" w:name="_heading=h.tbo0kybxiovh" w:colFirst="0" w:colLast="0"/>
      <w:bookmarkEnd w:id="0"/>
      <w:r>
        <w:rPr>
          <w:rFonts w:ascii="Times New Roman" w:eastAsia="Times New Roman" w:hAnsi="Times New Roman" w:cs="Times New Roman"/>
          <w:b/>
          <w:i/>
        </w:rPr>
        <w:t>Read the following leaflet and mark the letter A, B, C or D on your answer sheet to indicate the option that bestfits each of the numbered blanks from 7 to 12</w:t>
      </w:r>
      <w:r>
        <w:rPr>
          <w:rFonts w:ascii="Times New Roman" w:eastAsia="Times New Roman" w:hAnsi="Times New Roman" w:cs="Times New Roman"/>
          <w:b/>
          <w:i/>
          <w:color w:val="0000FF"/>
        </w:rPr>
        <w:t xml:space="preserve">. </w:t>
      </w:r>
    </w:p>
    <w:p w14:paraId="366465A1" w14:textId="77777777" w:rsidR="008C3D90" w:rsidRDefault="008C3D90" w:rsidP="008C3D90">
      <w:pPr>
        <w:spacing w:after="0"/>
        <w:jc w:val="center"/>
        <w:rPr>
          <w:rFonts w:ascii="Times New Roman" w:eastAsia="Times New Roman" w:hAnsi="Times New Roman" w:cs="Times New Roman"/>
          <w:b/>
        </w:rPr>
      </w:pPr>
      <w:r>
        <w:rPr>
          <w:rFonts w:ascii="Times New Roman" w:eastAsia="Times New Roman" w:hAnsi="Times New Roman" w:cs="Times New Roman"/>
          <w:b/>
        </w:rPr>
        <w:t>Staying Active During the COVID-19 Pandemic</w:t>
      </w:r>
    </w:p>
    <w:p w14:paraId="449BA08A"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The COVID-19 pandemic has led to a rise in the (7)___ of people staying at home and sitting for long periods, which affects both physical and mental health. (8)___individuals find it hard to exercise regularly, because their usual routine has been disrupted. However, engaging in daily physical activities is crucial.</w:t>
      </w:r>
    </w:p>
    <w:p w14:paraId="216A99D0"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Taking just a few minutes to stretch or walk can (9)___blood circulation and reduce muscle stiffness. The WHO encourages people to be active through simple activities that fit their lifestyle. (10)___physical activity lowers blood pressure, strengthens muscles, and decreases the risk of chronic diseases.</w:t>
      </w:r>
    </w:p>
    <w:p w14:paraId="119B8593"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For older adults, exercises that improve balance (11)___falls and injuries. Additionally, staying active helps maintain mental health, reducing stress and delaying cognitive decline. Everyone should aim to include exercise in their daily (12)___</w:t>
      </w:r>
    </w:p>
    <w:p w14:paraId="1660170C"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b/>
        </w:rPr>
        <w:t>Question 7</w:t>
      </w:r>
      <w:r>
        <w:rPr>
          <w:rFonts w:ascii="Times New Roman" w:eastAsia="Times New Roman" w:hAnsi="Times New Roman" w:cs="Times New Roman"/>
        </w:rPr>
        <w:t xml:space="preserve">. </w:t>
      </w:r>
      <w:r>
        <w:rPr>
          <w:rFonts w:ascii="Times New Roman" w:eastAsia="Times New Roman" w:hAnsi="Times New Roman" w:cs="Times New Roman"/>
          <w:color w:val="FF0000"/>
        </w:rPr>
        <w:t>A. number</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B. amount</w:t>
      </w:r>
      <w:r>
        <w:rPr>
          <w:rFonts w:ascii="Times New Roman" w:eastAsia="Times New Roman" w:hAnsi="Times New Roman" w:cs="Times New Roman"/>
        </w:rPr>
        <w:tab/>
      </w:r>
      <w:r>
        <w:rPr>
          <w:rFonts w:ascii="Times New Roman" w:eastAsia="Times New Roman" w:hAnsi="Times New Roman" w:cs="Times New Roman"/>
        </w:rPr>
        <w:tab/>
        <w:t>C. figure</w:t>
      </w:r>
      <w:r>
        <w:rPr>
          <w:rFonts w:ascii="Times New Roman" w:eastAsia="Times New Roman" w:hAnsi="Times New Roman" w:cs="Times New Roman"/>
        </w:rPr>
        <w:tab/>
      </w:r>
      <w:r>
        <w:rPr>
          <w:rFonts w:ascii="Times New Roman" w:eastAsia="Times New Roman" w:hAnsi="Times New Roman" w:cs="Times New Roman"/>
        </w:rPr>
        <w:tab/>
        <w:t>D. level</w:t>
      </w:r>
    </w:p>
    <w:p w14:paraId="7F60D523"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b/>
        </w:rPr>
        <w:t>Question 8</w:t>
      </w:r>
      <w:r>
        <w:rPr>
          <w:rFonts w:ascii="Times New Roman" w:eastAsia="Times New Roman" w:hAnsi="Times New Roman" w:cs="Times New Roman"/>
        </w:rPr>
        <w:t>. A. Others</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B. The others</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C. Many</w:t>
      </w:r>
      <w:r>
        <w:rPr>
          <w:rFonts w:ascii="Times New Roman" w:eastAsia="Times New Roman" w:hAnsi="Times New Roman" w:cs="Times New Roman"/>
        </w:rPr>
        <w:tab/>
      </w:r>
      <w:r>
        <w:rPr>
          <w:rFonts w:ascii="Times New Roman" w:eastAsia="Times New Roman" w:hAnsi="Times New Roman" w:cs="Times New Roman"/>
        </w:rPr>
        <w:tab/>
        <w:t>D. A lot</w:t>
      </w:r>
    </w:p>
    <w:p w14:paraId="40DD9F3E"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b/>
        </w:rPr>
        <w:t>Question 9</w:t>
      </w:r>
      <w:r>
        <w:rPr>
          <w:rFonts w:ascii="Times New Roman" w:eastAsia="Times New Roman" w:hAnsi="Times New Roman" w:cs="Times New Roman"/>
        </w:rPr>
        <w:t>. A. move back</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B. get better</w:t>
      </w:r>
      <w:r>
        <w:rPr>
          <w:rFonts w:ascii="Times New Roman" w:eastAsia="Times New Roman" w:hAnsi="Times New Roman" w:cs="Times New Roman"/>
        </w:rPr>
        <w:tab/>
      </w:r>
      <w:r>
        <w:rPr>
          <w:rFonts w:ascii="Times New Roman" w:eastAsia="Times New Roman" w:hAnsi="Times New Roman" w:cs="Times New Roman"/>
        </w:rPr>
        <w:tab/>
        <w:t>C. give off</w:t>
      </w:r>
      <w:r>
        <w:rPr>
          <w:rFonts w:ascii="Times New Roman" w:eastAsia="Times New Roman" w:hAnsi="Times New Roman" w:cs="Times New Roman"/>
        </w:rPr>
        <w:tab/>
      </w:r>
      <w:r>
        <w:rPr>
          <w:rFonts w:ascii="Times New Roman" w:eastAsia="Times New Roman" w:hAnsi="Times New Roman" w:cs="Times New Roman"/>
        </w:rPr>
        <w:tab/>
        <w:t>D. put out</w:t>
      </w:r>
    </w:p>
    <w:p w14:paraId="1132ED5C" w14:textId="77777777" w:rsidR="008C3D90" w:rsidRDefault="008C3D90" w:rsidP="008C3D90">
      <w:pPr>
        <w:spacing w:after="0"/>
        <w:rPr>
          <w:rFonts w:ascii="Times New Roman" w:eastAsia="Times New Roman" w:hAnsi="Times New Roman" w:cs="Times New Roman"/>
          <w:color w:val="FF0000"/>
        </w:rPr>
      </w:pPr>
      <w:r>
        <w:rPr>
          <w:rFonts w:ascii="Times New Roman" w:eastAsia="Times New Roman" w:hAnsi="Times New Roman" w:cs="Times New Roman"/>
          <w:b/>
        </w:rPr>
        <w:t>Question 10</w:t>
      </w:r>
      <w:r>
        <w:rPr>
          <w:rFonts w:ascii="Times New Roman" w:eastAsia="Times New Roman" w:hAnsi="Times New Roman" w:cs="Times New Roman"/>
        </w:rPr>
        <w:t>. A. In terms of</w:t>
      </w:r>
      <w:r>
        <w:rPr>
          <w:rFonts w:ascii="Times New Roman" w:eastAsia="Times New Roman" w:hAnsi="Times New Roman" w:cs="Times New Roman"/>
        </w:rPr>
        <w:tab/>
      </w:r>
      <w:r>
        <w:rPr>
          <w:rFonts w:ascii="Times New Roman" w:eastAsia="Times New Roman" w:hAnsi="Times New Roman" w:cs="Times New Roman"/>
        </w:rPr>
        <w:tab/>
        <w:t>B. By means of</w:t>
      </w:r>
      <w:r>
        <w:rPr>
          <w:rFonts w:ascii="Times New Roman" w:eastAsia="Times New Roman" w:hAnsi="Times New Roman" w:cs="Times New Roman"/>
        </w:rPr>
        <w:tab/>
      </w:r>
      <w:r>
        <w:rPr>
          <w:rFonts w:ascii="Times New Roman" w:eastAsia="Times New Roman" w:hAnsi="Times New Roman" w:cs="Times New Roman"/>
        </w:rPr>
        <w:tab/>
        <w:t>C. As a result of</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D. On a regular basis</w:t>
      </w:r>
    </w:p>
    <w:p w14:paraId="69C8A21C"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b/>
        </w:rPr>
        <w:t>Question 11</w:t>
      </w:r>
      <w:r>
        <w:rPr>
          <w:rFonts w:ascii="Times New Roman" w:eastAsia="Times New Roman" w:hAnsi="Times New Roman" w:cs="Times New Roman"/>
        </w:rPr>
        <w:t xml:space="preserve">. </w:t>
      </w:r>
      <w:r>
        <w:rPr>
          <w:rFonts w:ascii="Times New Roman" w:eastAsia="Times New Roman" w:hAnsi="Times New Roman" w:cs="Times New Roman"/>
          <w:color w:val="FF0000"/>
        </w:rPr>
        <w:t>A. prevent</w:t>
      </w:r>
      <w:r>
        <w:rPr>
          <w:rFonts w:ascii="Times New Roman" w:eastAsia="Times New Roman" w:hAnsi="Times New Roman" w:cs="Times New Roman"/>
          <w:color w:val="FF0000"/>
        </w:rPr>
        <w:tab/>
      </w:r>
      <w:r>
        <w:rPr>
          <w:rFonts w:ascii="Times New Roman" w:eastAsia="Times New Roman" w:hAnsi="Times New Roman" w:cs="Times New Roman"/>
        </w:rPr>
        <w:tab/>
      </w:r>
      <w:r>
        <w:rPr>
          <w:rFonts w:ascii="Times New Roman" w:eastAsia="Times New Roman" w:hAnsi="Times New Roman" w:cs="Times New Roman"/>
        </w:rPr>
        <w:tab/>
        <w:t>B. control</w:t>
      </w:r>
      <w:r>
        <w:rPr>
          <w:rFonts w:ascii="Times New Roman" w:eastAsia="Times New Roman" w:hAnsi="Times New Roman" w:cs="Times New Roman"/>
        </w:rPr>
        <w:tab/>
      </w:r>
      <w:r>
        <w:rPr>
          <w:rFonts w:ascii="Times New Roman" w:eastAsia="Times New Roman" w:hAnsi="Times New Roman" w:cs="Times New Roman"/>
        </w:rPr>
        <w:tab/>
        <w:t>C. lower</w:t>
      </w:r>
      <w:r>
        <w:rPr>
          <w:rFonts w:ascii="Times New Roman" w:eastAsia="Times New Roman" w:hAnsi="Times New Roman" w:cs="Times New Roman"/>
        </w:rPr>
        <w:tab/>
      </w:r>
      <w:r>
        <w:rPr>
          <w:rFonts w:ascii="Times New Roman" w:eastAsia="Times New Roman" w:hAnsi="Times New Roman" w:cs="Times New Roman"/>
        </w:rPr>
        <w:tab/>
        <w:t>D. delay</w:t>
      </w:r>
    </w:p>
    <w:p w14:paraId="50FFF525"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b/>
        </w:rPr>
        <w:t>Question 12</w:t>
      </w:r>
      <w:r>
        <w:rPr>
          <w:rFonts w:ascii="Times New Roman" w:eastAsia="Times New Roman" w:hAnsi="Times New Roman" w:cs="Times New Roman"/>
        </w:rPr>
        <w:t>. A. timetable</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B. schedule</w:t>
      </w:r>
      <w:r>
        <w:rPr>
          <w:rFonts w:ascii="Times New Roman" w:eastAsia="Times New Roman" w:hAnsi="Times New Roman" w:cs="Times New Roman"/>
        </w:rPr>
        <w:tab/>
      </w:r>
      <w:r>
        <w:rPr>
          <w:rFonts w:ascii="Times New Roman" w:eastAsia="Times New Roman" w:hAnsi="Times New Roman" w:cs="Times New Roman"/>
        </w:rPr>
        <w:tab/>
        <w:t>C. work</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D. system</w:t>
      </w:r>
    </w:p>
    <w:p w14:paraId="066C78A4" w14:textId="77777777" w:rsidR="008C3D90" w:rsidRDefault="008C3D90" w:rsidP="008C3D90">
      <w:pPr>
        <w:spacing w:after="0"/>
        <w:rPr>
          <w:rFonts w:ascii="Times New Roman" w:eastAsia="Times New Roman" w:hAnsi="Times New Roman" w:cs="Times New Roman"/>
          <w:i/>
        </w:rPr>
      </w:pPr>
      <w:r>
        <w:rPr>
          <w:rFonts w:ascii="Times New Roman" w:eastAsia="Times New Roman" w:hAnsi="Times New Roman" w:cs="Times New Roman"/>
          <w:i/>
        </w:rPr>
        <w:t>Adapted from: https://www.who.int/news-room/campaigns/connecting-the-world-to-combat-coronavirus/healthyathome/healthyathome---physical-activity</w:t>
      </w:r>
    </w:p>
    <w:p w14:paraId="0A5CEA26" w14:textId="1D2079BA" w:rsidR="008C3D90" w:rsidRDefault="008C3D90" w:rsidP="008C3D90">
      <w:pPr>
        <w:spacing w:after="0" w:line="240" w:lineRule="auto"/>
        <w:jc w:val="both"/>
        <w:rPr>
          <w:rFonts w:ascii="Times New Roman" w:eastAsia="Times New Roman" w:hAnsi="Times New Roman" w:cs="Times New Roman"/>
        </w:rPr>
      </w:pPr>
      <w:r>
        <w:rPr>
          <w:rFonts w:ascii="Times New Roman" w:eastAsia="Times New Roman" w:hAnsi="Times New Roman" w:cs="Times New Roman"/>
          <w:b/>
          <w:i/>
        </w:rPr>
        <w:t>Mark the letter A, B, C or D on your answer sheet to indicate the best arrangement of utterances or sentences to make a meaningful exchange or text in each of thefollowing questions from 13 to 17</w:t>
      </w:r>
      <w:r>
        <w:rPr>
          <w:rFonts w:ascii="Times New Roman" w:eastAsia="Times New Roman" w:hAnsi="Times New Roman" w:cs="Times New Roman"/>
          <w:b/>
          <w:i/>
          <w:color w:val="0000FF"/>
        </w:rPr>
        <w:t xml:space="preserve">. </w:t>
      </w:r>
    </w:p>
    <w:p w14:paraId="298F5A9F"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b/>
        </w:rPr>
        <w:t xml:space="preserve">Question 13:     </w:t>
      </w:r>
      <w:r>
        <w:rPr>
          <w:rFonts w:ascii="Times New Roman" w:eastAsia="Times New Roman" w:hAnsi="Times New Roman" w:cs="Times New Roman"/>
        </w:rPr>
        <w:t>a. Mai: Thanks, Lan! I’ve been taking some yoga classes recently.</w:t>
      </w:r>
    </w:p>
    <w:p w14:paraId="7B943CAE" w14:textId="77777777" w:rsidR="008C3D90" w:rsidRDefault="008C3D90" w:rsidP="008C3D90">
      <w:pPr>
        <w:spacing w:after="0"/>
        <w:ind w:left="720" w:firstLine="720"/>
        <w:rPr>
          <w:rFonts w:ascii="Times New Roman" w:eastAsia="Times New Roman" w:hAnsi="Times New Roman" w:cs="Times New Roman"/>
        </w:rPr>
      </w:pPr>
      <w:r>
        <w:rPr>
          <w:rFonts w:ascii="Times New Roman" w:eastAsia="Times New Roman" w:hAnsi="Times New Roman" w:cs="Times New Roman"/>
        </w:rPr>
        <w:t>b. Lan: That’s great! Yoga sounds interesting.</w:t>
      </w:r>
    </w:p>
    <w:p w14:paraId="00E8E4E3"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 xml:space="preserve">                          c. Lan: Hello, Mai! It’s been a while. You look amazing!</w:t>
      </w:r>
    </w:p>
    <w:p w14:paraId="01A18DBE"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color w:val="FF0000"/>
        </w:rPr>
        <w:t>A. c – a – b</w:t>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rPr>
        <w:t>B. b – c – a</w:t>
      </w:r>
      <w:r>
        <w:rPr>
          <w:rFonts w:ascii="Times New Roman" w:eastAsia="Times New Roman" w:hAnsi="Times New Roman" w:cs="Times New Roman"/>
        </w:rPr>
        <w:tab/>
      </w:r>
      <w:r>
        <w:rPr>
          <w:rFonts w:ascii="Times New Roman" w:eastAsia="Times New Roman" w:hAnsi="Times New Roman" w:cs="Times New Roman"/>
        </w:rPr>
        <w:tab/>
        <w:t>C. a – b – c</w:t>
      </w:r>
      <w:r>
        <w:rPr>
          <w:rFonts w:ascii="Times New Roman" w:eastAsia="Times New Roman" w:hAnsi="Times New Roman" w:cs="Times New Roman"/>
        </w:rPr>
        <w:tab/>
      </w:r>
      <w:r>
        <w:rPr>
          <w:rFonts w:ascii="Times New Roman" w:eastAsia="Times New Roman" w:hAnsi="Times New Roman" w:cs="Times New Roman"/>
        </w:rPr>
        <w:tab/>
        <w:t>D. a – c – b</w:t>
      </w:r>
    </w:p>
    <w:p w14:paraId="2DC76B1F" w14:textId="77777777" w:rsidR="008C3D90" w:rsidRDefault="008C3D90" w:rsidP="008C3D90">
      <w:pPr>
        <w:spacing w:after="0"/>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Adapted from: </w:t>
      </w:r>
      <w:hyperlink r:id="rId4">
        <w:r>
          <w:rPr>
            <w:rFonts w:ascii="Times New Roman" w:eastAsia="Times New Roman" w:hAnsi="Times New Roman" w:cs="Times New Roman"/>
            <w:i/>
            <w:color w:val="0563C1"/>
            <w:sz w:val="20"/>
            <w:szCs w:val="20"/>
            <w:u w:val="single"/>
          </w:rPr>
          <w:t>https://americanenglish.state.gov/files/ae/resource_files/b_dialogues_everyday_conversations_english_lo_0.pdf</w:t>
        </w:r>
      </w:hyperlink>
    </w:p>
    <w:p w14:paraId="566552F8"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b/>
        </w:rPr>
        <w:t>Question 14:</w:t>
      </w:r>
      <w:r>
        <w:rPr>
          <w:rFonts w:ascii="Times New Roman" w:eastAsia="Times New Roman" w:hAnsi="Times New Roman" w:cs="Times New Roman"/>
          <w:b/>
        </w:rPr>
        <w:tab/>
      </w:r>
      <w:r>
        <w:rPr>
          <w:rFonts w:ascii="Times New Roman" w:eastAsia="Times New Roman" w:hAnsi="Times New Roman" w:cs="Times New Roman"/>
        </w:rPr>
        <w:t>a. Jane: Just fine. Where are you off to?</w:t>
      </w:r>
    </w:p>
    <w:p w14:paraId="082CE953" w14:textId="77777777" w:rsidR="008C3D90" w:rsidRDefault="008C3D90" w:rsidP="008C3D90">
      <w:pPr>
        <w:spacing w:after="0"/>
        <w:ind w:left="720" w:firstLine="720"/>
        <w:rPr>
          <w:rFonts w:ascii="Times New Roman" w:eastAsia="Times New Roman" w:hAnsi="Times New Roman" w:cs="Times New Roman"/>
        </w:rPr>
      </w:pPr>
      <w:r>
        <w:rPr>
          <w:rFonts w:ascii="Times New Roman" w:eastAsia="Times New Roman" w:hAnsi="Times New Roman" w:cs="Times New Roman"/>
        </w:rPr>
        <w:t>b. Helen: Thanks. See you later.</w:t>
      </w:r>
    </w:p>
    <w:p w14:paraId="3DFFBC44" w14:textId="77777777" w:rsidR="008C3D90" w:rsidRDefault="008C3D90" w:rsidP="008C3D90">
      <w:pPr>
        <w:spacing w:after="0"/>
        <w:ind w:left="720" w:firstLine="720"/>
        <w:rPr>
          <w:rFonts w:ascii="Times New Roman" w:eastAsia="Times New Roman" w:hAnsi="Times New Roman" w:cs="Times New Roman"/>
        </w:rPr>
      </w:pPr>
      <w:r>
        <w:rPr>
          <w:rFonts w:ascii="Times New Roman" w:eastAsia="Times New Roman" w:hAnsi="Times New Roman" w:cs="Times New Roman"/>
        </w:rPr>
        <w:t>c. Jane: Oh, no. Well, I’ll see you later then. Good luck!</w:t>
      </w:r>
    </w:p>
    <w:p w14:paraId="16E64F80" w14:textId="77777777" w:rsidR="008C3D90" w:rsidRDefault="008C3D90" w:rsidP="008C3D90">
      <w:pPr>
        <w:spacing w:after="0"/>
        <w:ind w:left="720" w:firstLine="720"/>
        <w:rPr>
          <w:rFonts w:ascii="Times New Roman" w:eastAsia="Times New Roman" w:hAnsi="Times New Roman" w:cs="Times New Roman"/>
        </w:rPr>
      </w:pPr>
      <w:r>
        <w:rPr>
          <w:rFonts w:ascii="Times New Roman" w:eastAsia="Times New Roman" w:hAnsi="Times New Roman" w:cs="Times New Roman"/>
        </w:rPr>
        <w:t>d. Helen: Fine, thanks — and you?</w:t>
      </w:r>
    </w:p>
    <w:p w14:paraId="1C84B054" w14:textId="77777777" w:rsidR="008C3D90" w:rsidRDefault="008C3D90" w:rsidP="008C3D90">
      <w:pPr>
        <w:spacing w:after="0"/>
        <w:ind w:left="720" w:firstLine="720"/>
        <w:rPr>
          <w:rFonts w:ascii="Times New Roman" w:eastAsia="Times New Roman" w:hAnsi="Times New Roman" w:cs="Times New Roman"/>
        </w:rPr>
      </w:pPr>
      <w:r>
        <w:rPr>
          <w:rFonts w:ascii="Times New Roman" w:eastAsia="Times New Roman" w:hAnsi="Times New Roman" w:cs="Times New Roman"/>
        </w:rPr>
        <w:lastRenderedPageBreak/>
        <w:t>e. Helen: To the library. I’ve got a history exam next week and need to start studying. Ugh.</w:t>
      </w:r>
    </w:p>
    <w:p w14:paraId="296D3D4A"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f. Jane: Hi, Helen! How’s it going?</w:t>
      </w:r>
    </w:p>
    <w:p w14:paraId="5ED51141"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color w:val="FF0000"/>
        </w:rPr>
        <w:t>A. f – d – a – e – c – b</w:t>
      </w:r>
      <w:r>
        <w:rPr>
          <w:rFonts w:ascii="Times New Roman" w:eastAsia="Times New Roman" w:hAnsi="Times New Roman" w:cs="Times New Roman"/>
        </w:rPr>
        <w:tab/>
      </w:r>
      <w:r>
        <w:rPr>
          <w:rFonts w:ascii="Times New Roman" w:eastAsia="Times New Roman" w:hAnsi="Times New Roman" w:cs="Times New Roman"/>
        </w:rPr>
        <w:tab/>
        <w:t>B. f – a – d – e – c – b</w:t>
      </w:r>
      <w:r>
        <w:rPr>
          <w:rFonts w:ascii="Times New Roman" w:eastAsia="Times New Roman" w:hAnsi="Times New Roman" w:cs="Times New Roman"/>
        </w:rPr>
        <w:tab/>
      </w:r>
      <w:r>
        <w:rPr>
          <w:rFonts w:ascii="Times New Roman" w:eastAsia="Times New Roman" w:hAnsi="Times New Roman" w:cs="Times New Roman"/>
        </w:rPr>
        <w:tab/>
        <w:t>C. f – d – e – a – c – b</w:t>
      </w:r>
      <w:r>
        <w:rPr>
          <w:rFonts w:ascii="Times New Roman" w:eastAsia="Times New Roman" w:hAnsi="Times New Roman" w:cs="Times New Roman"/>
        </w:rPr>
        <w:tab/>
      </w:r>
      <w:r>
        <w:rPr>
          <w:rFonts w:ascii="Times New Roman" w:eastAsia="Times New Roman" w:hAnsi="Times New Roman" w:cs="Times New Roman"/>
        </w:rPr>
        <w:tab/>
        <w:t>D. f – d – a – c – e – b</w:t>
      </w:r>
    </w:p>
    <w:p w14:paraId="2F03CE7E" w14:textId="77777777" w:rsidR="008C3D90" w:rsidRDefault="008C3D90" w:rsidP="008C3D90">
      <w:pPr>
        <w:spacing w:after="0"/>
        <w:rPr>
          <w:rFonts w:ascii="Times New Roman" w:eastAsia="Times New Roman" w:hAnsi="Times New Roman" w:cs="Times New Roman"/>
          <w:i/>
          <w:sz w:val="20"/>
          <w:szCs w:val="20"/>
        </w:rPr>
      </w:pPr>
      <w:bookmarkStart w:id="1" w:name="_heading=h.idq7zo63hcp7" w:colFirst="0" w:colLast="0"/>
      <w:bookmarkEnd w:id="1"/>
      <w:r>
        <w:rPr>
          <w:rFonts w:ascii="Times New Roman" w:eastAsia="Times New Roman" w:hAnsi="Times New Roman" w:cs="Times New Roman"/>
          <w:sz w:val="20"/>
          <w:szCs w:val="20"/>
        </w:rPr>
        <w:t xml:space="preserve">Adapted from: </w:t>
      </w:r>
      <w:r>
        <w:rPr>
          <w:rFonts w:ascii="Times New Roman" w:eastAsia="Times New Roman" w:hAnsi="Times New Roman" w:cs="Times New Roman"/>
          <w:i/>
          <w:sz w:val="20"/>
          <w:szCs w:val="20"/>
        </w:rPr>
        <w:t>https://americanenglish.state.gov/files/ae/resource_files/b_dialogues_everyday_conversations_english_lo_0.pdf</w:t>
      </w:r>
    </w:p>
    <w:p w14:paraId="4015967C"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b/>
        </w:rPr>
        <w:t xml:space="preserve">Question 15: </w:t>
      </w:r>
      <w:r>
        <w:rPr>
          <w:rFonts w:ascii="Times New Roman" w:eastAsia="Times New Roman" w:hAnsi="Times New Roman" w:cs="Times New Roman"/>
          <w:b/>
        </w:rPr>
        <w:tab/>
      </w:r>
      <w:r>
        <w:rPr>
          <w:rFonts w:ascii="Times New Roman" w:eastAsia="Times New Roman" w:hAnsi="Times New Roman" w:cs="Times New Roman"/>
        </w:rPr>
        <w:t xml:space="preserve">a. Now, getting your dream car is easier than ever. </w:t>
      </w:r>
    </w:p>
    <w:p w14:paraId="173ADD4E" w14:textId="77777777" w:rsidR="008C3D90" w:rsidRDefault="008C3D90" w:rsidP="008C3D90">
      <w:pPr>
        <w:spacing w:after="0"/>
        <w:ind w:left="720" w:firstLine="720"/>
        <w:rPr>
          <w:rFonts w:ascii="Times New Roman" w:eastAsia="Times New Roman" w:hAnsi="Times New Roman" w:cs="Times New Roman"/>
        </w:rPr>
      </w:pPr>
      <w:r>
        <w:rPr>
          <w:rFonts w:ascii="Times New Roman" w:eastAsia="Times New Roman" w:hAnsi="Times New Roman" w:cs="Times New Roman"/>
        </w:rPr>
        <w:t xml:space="preserve">b. Dear Valued Customer, </w:t>
      </w:r>
    </w:p>
    <w:p w14:paraId="4848AD09" w14:textId="77777777" w:rsidR="008C3D90" w:rsidRDefault="008C3D90" w:rsidP="008C3D90">
      <w:pPr>
        <w:spacing w:after="0"/>
        <w:ind w:left="720" w:firstLine="720"/>
        <w:rPr>
          <w:rFonts w:ascii="Times New Roman" w:eastAsia="Times New Roman" w:hAnsi="Times New Roman" w:cs="Times New Roman"/>
        </w:rPr>
      </w:pPr>
      <w:r>
        <w:rPr>
          <w:rFonts w:ascii="Times New Roman" w:eastAsia="Times New Roman" w:hAnsi="Times New Roman" w:cs="Times New Roman"/>
        </w:rPr>
        <w:t xml:space="preserve">c. Just follow these two simple steps: </w:t>
      </w:r>
    </w:p>
    <w:p w14:paraId="272318D9" w14:textId="77777777" w:rsidR="008C3D90" w:rsidRDefault="008C3D90" w:rsidP="008C3D90">
      <w:pPr>
        <w:spacing w:after="0"/>
        <w:ind w:left="720" w:firstLine="720"/>
        <w:rPr>
          <w:rFonts w:ascii="Times New Roman" w:eastAsia="Times New Roman" w:hAnsi="Times New Roman" w:cs="Times New Roman"/>
        </w:rPr>
      </w:pPr>
      <w:r>
        <w:rPr>
          <w:rFonts w:ascii="Times New Roman" w:eastAsia="Times New Roman" w:hAnsi="Times New Roman" w:cs="Times New Roman"/>
        </w:rPr>
        <w:t xml:space="preserve">d. Great news! You are pre-approved for a car loan! </w:t>
      </w:r>
    </w:p>
    <w:p w14:paraId="087D09DD" w14:textId="77777777" w:rsidR="008C3D90" w:rsidRDefault="008C3D90" w:rsidP="008C3D90">
      <w:pPr>
        <w:spacing w:after="0"/>
        <w:ind w:left="720" w:firstLine="720"/>
        <w:rPr>
          <w:rFonts w:ascii="Times New Roman" w:eastAsia="Times New Roman" w:hAnsi="Times New Roman" w:cs="Times New Roman"/>
        </w:rPr>
      </w:pPr>
      <w:r>
        <w:rPr>
          <w:rFonts w:ascii="Times New Roman" w:eastAsia="Times New Roman" w:hAnsi="Times New Roman" w:cs="Times New Roman"/>
        </w:rPr>
        <w:t xml:space="preserve">e. Start shopping for your dream car today! </w:t>
      </w:r>
    </w:p>
    <w:p w14:paraId="3FF00C45"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color w:val="FF0000"/>
        </w:rPr>
        <w:t xml:space="preserve">A. b – d – a – c – e </w:t>
      </w:r>
      <w:r>
        <w:rPr>
          <w:rFonts w:ascii="Times New Roman" w:eastAsia="Times New Roman" w:hAnsi="Times New Roman" w:cs="Times New Roman"/>
        </w:rPr>
        <w:tab/>
        <w:t xml:space="preserve">B. b – a – d – c – e </w:t>
      </w:r>
      <w:r>
        <w:rPr>
          <w:rFonts w:ascii="Times New Roman" w:eastAsia="Times New Roman" w:hAnsi="Times New Roman" w:cs="Times New Roman"/>
        </w:rPr>
        <w:tab/>
        <w:t xml:space="preserve">C. b – d – c – a – e </w:t>
      </w:r>
      <w:r>
        <w:rPr>
          <w:rFonts w:ascii="Times New Roman" w:eastAsia="Times New Roman" w:hAnsi="Times New Roman" w:cs="Times New Roman"/>
        </w:rPr>
        <w:tab/>
        <w:t xml:space="preserve">D. b – c – d – a – e </w:t>
      </w:r>
    </w:p>
    <w:p w14:paraId="77139A9D" w14:textId="77777777" w:rsidR="008C3D90" w:rsidRDefault="008C3D90" w:rsidP="008C3D90">
      <w:pPr>
        <w:spacing w:after="0"/>
        <w:jc w:val="right"/>
        <w:rPr>
          <w:rFonts w:ascii="Times New Roman" w:eastAsia="Times New Roman" w:hAnsi="Times New Roman" w:cs="Times New Roman"/>
          <w:i/>
        </w:rPr>
      </w:pPr>
      <w:r>
        <w:rPr>
          <w:rFonts w:ascii="Times New Roman" w:eastAsia="Times New Roman" w:hAnsi="Times New Roman" w:cs="Times New Roman"/>
        </w:rPr>
        <w:t>Adapted from:</w:t>
      </w:r>
      <w:r>
        <w:rPr>
          <w:rFonts w:ascii="Times New Roman" w:eastAsia="Times New Roman" w:hAnsi="Times New Roman" w:cs="Times New Roman"/>
          <w:i/>
        </w:rPr>
        <w:t xml:space="preserve"> https://englishdaily626.com/letters.php?035</w:t>
      </w:r>
    </w:p>
    <w:p w14:paraId="461F7A49" w14:textId="77777777" w:rsidR="008C3D90" w:rsidRDefault="008C3D90" w:rsidP="008C3D90">
      <w:pPr>
        <w:spacing w:after="0"/>
        <w:rPr>
          <w:rFonts w:ascii="Times New Roman" w:eastAsia="Times New Roman" w:hAnsi="Times New Roman" w:cs="Times New Roman"/>
          <w:b/>
        </w:rPr>
      </w:pPr>
      <w:r>
        <w:rPr>
          <w:rFonts w:ascii="Times New Roman" w:eastAsia="Times New Roman" w:hAnsi="Times New Roman" w:cs="Times New Roman"/>
          <w:b/>
        </w:rPr>
        <w:t xml:space="preserve">Question 16 : </w:t>
      </w:r>
    </w:p>
    <w:p w14:paraId="40A32919"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 xml:space="preserve">a. Even though not everyone travels to gain knowledge, education is often an unexpected benefit. </w:t>
      </w:r>
    </w:p>
    <w:p w14:paraId="4E6C711C"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 xml:space="preserve">b. Today, modern transportation has made travel much easier and faster. </w:t>
      </w:r>
    </w:p>
    <w:p w14:paraId="313C0E86"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 xml:space="preserve">c. In conclusion, travel is no longer just about making money or exploring new lands. </w:t>
      </w:r>
    </w:p>
    <w:p w14:paraId="6805EBDD"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 xml:space="preserve">d. As a result, people can meet others from different cultures, which helps create understanding and peace. </w:t>
      </w:r>
    </w:p>
    <w:p w14:paraId="46367E89"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 xml:space="preserve">e. In the past, people mainly traveled for business, war, or exploration. </w:t>
      </w:r>
    </w:p>
    <w:p w14:paraId="33A13446"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color w:val="FF0000"/>
        </w:rPr>
        <w:t xml:space="preserve">A. e – b – d – a – c </w:t>
      </w:r>
      <w:r>
        <w:rPr>
          <w:rFonts w:ascii="Times New Roman" w:eastAsia="Times New Roman" w:hAnsi="Times New Roman" w:cs="Times New Roman"/>
        </w:rPr>
        <w:tab/>
      </w:r>
      <w:r>
        <w:rPr>
          <w:rFonts w:ascii="Times New Roman" w:eastAsia="Times New Roman" w:hAnsi="Times New Roman" w:cs="Times New Roman"/>
        </w:rPr>
        <w:tab/>
        <w:t xml:space="preserve">B. b – e – d – a – c </w:t>
      </w:r>
      <w:r>
        <w:rPr>
          <w:rFonts w:ascii="Times New Roman" w:eastAsia="Times New Roman" w:hAnsi="Times New Roman" w:cs="Times New Roman"/>
        </w:rPr>
        <w:tab/>
      </w:r>
      <w:r>
        <w:rPr>
          <w:rFonts w:ascii="Times New Roman" w:eastAsia="Times New Roman" w:hAnsi="Times New Roman" w:cs="Times New Roman"/>
        </w:rPr>
        <w:tab/>
        <w:t xml:space="preserve">C. e – d – b – a – c </w:t>
      </w:r>
      <w:r>
        <w:rPr>
          <w:rFonts w:ascii="Times New Roman" w:eastAsia="Times New Roman" w:hAnsi="Times New Roman" w:cs="Times New Roman"/>
        </w:rPr>
        <w:tab/>
      </w:r>
      <w:r>
        <w:rPr>
          <w:rFonts w:ascii="Times New Roman" w:eastAsia="Times New Roman" w:hAnsi="Times New Roman" w:cs="Times New Roman"/>
        </w:rPr>
        <w:tab/>
        <w:t xml:space="preserve">D. e – a – b – d – c </w:t>
      </w:r>
    </w:p>
    <w:p w14:paraId="4A5F277D" w14:textId="77777777" w:rsidR="008C3D90" w:rsidRDefault="008C3D90" w:rsidP="008C3D90">
      <w:pPr>
        <w:spacing w:after="0"/>
        <w:jc w:val="right"/>
        <w:rPr>
          <w:rFonts w:ascii="Times New Roman" w:eastAsia="Times New Roman" w:hAnsi="Times New Roman" w:cs="Times New Roman"/>
          <w:i/>
        </w:rPr>
      </w:pPr>
      <w:r>
        <w:rPr>
          <w:rFonts w:ascii="Times New Roman" w:eastAsia="Times New Roman" w:hAnsi="Times New Roman" w:cs="Times New Roman"/>
        </w:rPr>
        <w:t>Adapted from</w:t>
      </w:r>
      <w:r>
        <w:rPr>
          <w:rFonts w:ascii="Times New Roman" w:eastAsia="Times New Roman" w:hAnsi="Times New Roman" w:cs="Times New Roman"/>
          <w:i/>
        </w:rPr>
        <w:t xml:space="preserve">: </w:t>
      </w:r>
      <w:hyperlink r:id="rId5">
        <w:r>
          <w:rPr>
            <w:rFonts w:ascii="Times New Roman" w:eastAsia="Times New Roman" w:hAnsi="Times New Roman" w:cs="Times New Roman"/>
            <w:i/>
            <w:color w:val="0563C1"/>
            <w:u w:val="single"/>
          </w:rPr>
          <w:t>https://englishdaily626.com/high_school_english_essays.php?459</w:t>
        </w:r>
      </w:hyperlink>
    </w:p>
    <w:p w14:paraId="3F7AB9E1"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b/>
        </w:rPr>
        <w:t>Question 17</w:t>
      </w:r>
      <w:r>
        <w:rPr>
          <w:rFonts w:ascii="Times New Roman" w:eastAsia="Times New Roman" w:hAnsi="Times New Roman" w:cs="Times New Roman"/>
        </w:rPr>
        <w:t xml:space="preserve">: </w:t>
      </w:r>
    </w:p>
    <w:p w14:paraId="6239D3EA"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 xml:space="preserve">a. The population of New Orleans had some fluctuation between 1950 and 2010. It had a slight growth between 1950 and 1970. </w:t>
      </w:r>
    </w:p>
    <w:p w14:paraId="5F83966A"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 xml:space="preserve">b. During this time, Atlanta had the most significant change in population. The population of Atlanta in 1950 was around 500 thousand, and it rose significantly to 2.2 million by 1990. </w:t>
      </w:r>
    </w:p>
    <w:p w14:paraId="562E5B9D"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 xml:space="preserve">c. Similarly, Charlotte's population went up over the 60-year period. It grew steadily from 100 thousand to 500 thousand between 1950 and 1990. </w:t>
      </w:r>
    </w:p>
    <w:p w14:paraId="4B7D8095"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 xml:space="preserve">d. The chart shows how the populations of three major cities in the USA changed from 1950 to 2010. These cities are Atlanta, Charlotte, and New Orleans. </w:t>
      </w:r>
    </w:p>
    <w:p w14:paraId="28BAB935"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 xml:space="preserve">e. In general, the population in each city increased over the 60-year period. </w:t>
      </w:r>
    </w:p>
    <w:p w14:paraId="1E60015E"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 xml:space="preserve">A. d – a – c – b – e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 xml:space="preserve">B. d – e – a – c – b </w:t>
      </w:r>
      <w:r>
        <w:rPr>
          <w:rFonts w:ascii="Times New Roman" w:eastAsia="Times New Roman" w:hAnsi="Times New Roman" w:cs="Times New Roman"/>
        </w:rPr>
        <w:tab/>
      </w:r>
      <w:r>
        <w:rPr>
          <w:rFonts w:ascii="Times New Roman" w:eastAsia="Times New Roman" w:hAnsi="Times New Roman" w:cs="Times New Roman"/>
        </w:rPr>
        <w:tab/>
        <w:t xml:space="preserve">C. e – d – b – c – a </w:t>
      </w:r>
      <w:r>
        <w:rPr>
          <w:rFonts w:ascii="Times New Roman" w:eastAsia="Times New Roman" w:hAnsi="Times New Roman" w:cs="Times New Roman"/>
        </w:rPr>
        <w:tab/>
      </w:r>
      <w:r>
        <w:rPr>
          <w:rFonts w:ascii="Times New Roman" w:eastAsia="Times New Roman" w:hAnsi="Times New Roman" w:cs="Times New Roman"/>
        </w:rPr>
        <w:tab/>
        <w:t>D. a – b – c – d – e</w:t>
      </w:r>
    </w:p>
    <w:p w14:paraId="64214831" w14:textId="77777777" w:rsidR="008C3D90" w:rsidRDefault="008C3D90" w:rsidP="008C3D90">
      <w:pPr>
        <w:spacing w:after="0"/>
        <w:jc w:val="right"/>
        <w:rPr>
          <w:rFonts w:ascii="Times New Roman" w:eastAsia="Times New Roman" w:hAnsi="Times New Roman" w:cs="Times New Roman"/>
          <w:i/>
        </w:rPr>
      </w:pPr>
      <w:r>
        <w:rPr>
          <w:rFonts w:ascii="Times New Roman" w:eastAsia="Times New Roman" w:hAnsi="Times New Roman" w:cs="Times New Roman"/>
        </w:rPr>
        <w:t xml:space="preserve"> Adapted from</w:t>
      </w:r>
      <w:r>
        <w:rPr>
          <w:rFonts w:ascii="Times New Roman" w:eastAsia="Times New Roman" w:hAnsi="Times New Roman" w:cs="Times New Roman"/>
          <w:i/>
        </w:rPr>
        <w:t>: https://www.unfpa.org/world-population-trends</w:t>
      </w:r>
    </w:p>
    <w:p w14:paraId="6BDB5FDB" w14:textId="01EA996F" w:rsidR="008C3D90" w:rsidRDefault="008C3D90" w:rsidP="008C3D90">
      <w:pPr>
        <w:spacing w:before="60" w:after="0" w:line="240" w:lineRule="auto"/>
        <w:jc w:val="both"/>
        <w:rPr>
          <w:rFonts w:ascii="Times New Roman" w:eastAsia="Times New Roman" w:hAnsi="Times New Roman" w:cs="Times New Roman"/>
          <w:b/>
          <w:i/>
        </w:rPr>
      </w:pPr>
      <w:r>
        <w:rPr>
          <w:rFonts w:ascii="Times New Roman" w:eastAsia="Times New Roman" w:hAnsi="Times New Roman" w:cs="Times New Roman"/>
          <w:b/>
          <w:i/>
        </w:rPr>
        <w:t>Reading the following passage about wildfire risks and mark the letter A, B, C or D on your sheet to indicate the option that best fits each of the numbered blanks from 18 to 22.</w:t>
      </w:r>
    </w:p>
    <w:p w14:paraId="59F94F84" w14:textId="77777777" w:rsidR="008C3D90" w:rsidRDefault="008C3D90" w:rsidP="008C3D90">
      <w:pPr>
        <w:spacing w:after="0"/>
        <w:jc w:val="center"/>
        <w:rPr>
          <w:rFonts w:ascii="Times New Roman" w:eastAsia="Times New Roman" w:hAnsi="Times New Roman" w:cs="Times New Roman"/>
          <w:b/>
        </w:rPr>
      </w:pPr>
      <w:r>
        <w:rPr>
          <w:rFonts w:ascii="Times New Roman" w:eastAsia="Times New Roman" w:hAnsi="Times New Roman" w:cs="Times New Roman"/>
          <w:b/>
        </w:rPr>
        <w:t>Rising Wildfire Risks in the Eastern U.S.</w:t>
      </w:r>
    </w:p>
    <w:p w14:paraId="4C6C57A4" w14:textId="77777777" w:rsidR="008C3D90" w:rsidRDefault="008C3D90" w:rsidP="008C3D90">
      <w:pPr>
        <w:spacing w:after="0"/>
        <w:jc w:val="both"/>
        <w:rPr>
          <w:rFonts w:ascii="Times New Roman" w:eastAsia="Times New Roman" w:hAnsi="Times New Roman" w:cs="Times New Roman"/>
        </w:rPr>
      </w:pPr>
      <w:r>
        <w:rPr>
          <w:rFonts w:ascii="Times New Roman" w:eastAsia="Times New Roman" w:hAnsi="Times New Roman" w:cs="Times New Roman"/>
        </w:rPr>
        <w:t xml:space="preserve">When people think of wildfires, they often associate them with western states like California, where massive fires frequently occur. However, recent events have shown that wildfires are also a growing concern in the eastern and southern United States. (18)___For instance, over 100 fires recently spread through North and South Carolina due to dry and windy conditions. Although western states face a high wildfire risk, they tend to have lower population density, meaning fewer people and properties are directly affected. (19)___. According to the U.S. Census, 56 percent of the American population resides in the East and South, compared to only 24 percent in the West. New studies indicate that wildfire activity in the East is on the rise. Researchers analyzing data from a 36-year period found that (20)___. The biggest increases were seen in Florida’s Southern Coastal Plains, as well as coastal areas of Georgia and South Carolina, where some of the largest fires took place. Wildfires were also commonly reported in the Central Appalachian Mountains, including parts of Tennessee, West Virginia, and Virginia. Interestingly, the opposite trend was observed in the northeastern United States. Due to shifting climatic patterns, these regions experienced (21)___. This decrease in fire activity highlights how climate changes differently across the country. Understanding these wildfire trends is essential, as increasing fire activity in the East means more people and properties are at risk. If this trend continues, (22)___. Experts suggest improving fire prevention strategies to protect communities from future wildfires. </w:t>
      </w:r>
    </w:p>
    <w:p w14:paraId="736AFC80" w14:textId="77777777" w:rsidR="008C3D90" w:rsidRDefault="008C3D90" w:rsidP="008C3D90">
      <w:pPr>
        <w:spacing w:after="0"/>
        <w:jc w:val="right"/>
        <w:rPr>
          <w:rFonts w:ascii="Times New Roman" w:eastAsia="Times New Roman" w:hAnsi="Times New Roman" w:cs="Times New Roman"/>
          <w:i/>
        </w:rPr>
      </w:pPr>
      <w:r>
        <w:rPr>
          <w:rFonts w:ascii="Times New Roman" w:eastAsia="Times New Roman" w:hAnsi="Times New Roman" w:cs="Times New Roman"/>
          <w:i/>
        </w:rPr>
        <w:t xml:space="preserve">Adapted from: </w:t>
      </w:r>
      <w:hyperlink r:id="rId6">
        <w:r>
          <w:rPr>
            <w:rFonts w:ascii="Times New Roman" w:eastAsia="Times New Roman" w:hAnsi="Times New Roman" w:cs="Times New Roman"/>
            <w:i/>
            <w:color w:val="0563C1"/>
            <w:u w:val="single"/>
          </w:rPr>
          <w:t>https://www.nationalgeographic.com/environment/article/wildfires-east-cities-climate-change</w:t>
        </w:r>
      </w:hyperlink>
    </w:p>
    <w:p w14:paraId="6A65B71A" w14:textId="77777777" w:rsidR="008C3D90" w:rsidRDefault="008C3D90" w:rsidP="008C3D90">
      <w:pPr>
        <w:spacing w:after="0"/>
        <w:jc w:val="both"/>
        <w:rPr>
          <w:rFonts w:ascii="Times New Roman" w:eastAsia="Times New Roman" w:hAnsi="Times New Roman" w:cs="Times New Roman"/>
        </w:rPr>
      </w:pPr>
      <w:r>
        <w:rPr>
          <w:rFonts w:ascii="Times New Roman" w:eastAsia="Times New Roman" w:hAnsi="Times New Roman" w:cs="Times New Roman"/>
          <w:b/>
        </w:rPr>
        <w:t>Question 18</w:t>
      </w:r>
      <w:r>
        <w:rPr>
          <w:rFonts w:ascii="Times New Roman" w:eastAsia="Times New Roman" w:hAnsi="Times New Roman" w:cs="Times New Roman"/>
        </w:rPr>
        <w:t xml:space="preserve">: </w:t>
      </w:r>
    </w:p>
    <w:p w14:paraId="5B2E6358" w14:textId="77777777" w:rsidR="008C3D90" w:rsidRDefault="008C3D90" w:rsidP="008C3D90">
      <w:pPr>
        <w:spacing w:after="0"/>
        <w:jc w:val="both"/>
        <w:rPr>
          <w:rFonts w:ascii="Times New Roman" w:eastAsia="Times New Roman" w:hAnsi="Times New Roman" w:cs="Times New Roman"/>
        </w:rPr>
      </w:pPr>
      <w:r>
        <w:rPr>
          <w:rFonts w:ascii="Times New Roman" w:eastAsia="Times New Roman" w:hAnsi="Times New Roman" w:cs="Times New Roman"/>
          <w:color w:val="FF0000"/>
        </w:rPr>
        <w:t xml:space="preserve">A. creating concern among experts and residents in these areas   </w:t>
      </w:r>
      <w:r>
        <w:rPr>
          <w:rFonts w:ascii="Times New Roman" w:eastAsia="Times New Roman" w:hAnsi="Times New Roman" w:cs="Times New Roman"/>
        </w:rPr>
        <w:t xml:space="preserve">B. reducing the risk of damage in the affected regions </w:t>
      </w:r>
    </w:p>
    <w:p w14:paraId="1DA60D53" w14:textId="77777777" w:rsidR="008C3D90" w:rsidRDefault="008C3D90" w:rsidP="008C3D90">
      <w:pPr>
        <w:spacing w:after="0"/>
        <w:jc w:val="both"/>
        <w:rPr>
          <w:rFonts w:ascii="Times New Roman" w:eastAsia="Times New Roman" w:hAnsi="Times New Roman" w:cs="Times New Roman"/>
        </w:rPr>
      </w:pPr>
      <w:r>
        <w:rPr>
          <w:rFonts w:ascii="Times New Roman" w:eastAsia="Times New Roman" w:hAnsi="Times New Roman" w:cs="Times New Roman"/>
        </w:rPr>
        <w:t xml:space="preserve">C. leading to fewer people being affected by wildfires </w:t>
      </w:r>
      <w:r>
        <w:rPr>
          <w:rFonts w:ascii="Times New Roman" w:eastAsia="Times New Roman" w:hAnsi="Times New Roman" w:cs="Times New Roman"/>
        </w:rPr>
        <w:tab/>
        <w:t xml:space="preserve">            D. making the East less vulnerable to large wildfires </w:t>
      </w:r>
    </w:p>
    <w:p w14:paraId="0659E147" w14:textId="77777777" w:rsidR="008C3D90" w:rsidRDefault="008C3D90" w:rsidP="008C3D90">
      <w:pPr>
        <w:spacing w:after="0"/>
        <w:jc w:val="both"/>
        <w:rPr>
          <w:rFonts w:ascii="Times New Roman" w:eastAsia="Times New Roman" w:hAnsi="Times New Roman" w:cs="Times New Roman"/>
          <w:b/>
        </w:rPr>
      </w:pPr>
      <w:r>
        <w:rPr>
          <w:rFonts w:ascii="Times New Roman" w:eastAsia="Times New Roman" w:hAnsi="Times New Roman" w:cs="Times New Roman"/>
          <w:b/>
        </w:rPr>
        <w:t xml:space="preserve">Question 19: </w:t>
      </w:r>
    </w:p>
    <w:p w14:paraId="41241624" w14:textId="77777777" w:rsidR="008C3D90" w:rsidRDefault="008C3D90" w:rsidP="008C3D90">
      <w:pPr>
        <w:spacing w:after="0"/>
        <w:jc w:val="both"/>
        <w:rPr>
          <w:rFonts w:ascii="Times New Roman" w:eastAsia="Times New Roman" w:hAnsi="Times New Roman" w:cs="Times New Roman"/>
        </w:rPr>
      </w:pPr>
      <w:r>
        <w:rPr>
          <w:rFonts w:ascii="Times New Roman" w:eastAsia="Times New Roman" w:hAnsi="Times New Roman" w:cs="Times New Roman"/>
        </w:rPr>
        <w:t xml:space="preserve">A. which means fires spread less quickly than in the West </w:t>
      </w:r>
      <w:r>
        <w:rPr>
          <w:rFonts w:ascii="Times New Roman" w:eastAsia="Times New Roman" w:hAnsi="Times New Roman" w:cs="Times New Roman"/>
        </w:rPr>
        <w:tab/>
        <w:t xml:space="preserve">  B. making it easier for firefighters to control wildfires </w:t>
      </w:r>
    </w:p>
    <w:p w14:paraId="20724982" w14:textId="77777777" w:rsidR="008C3D90" w:rsidRDefault="008C3D90" w:rsidP="008C3D90">
      <w:pPr>
        <w:spacing w:after="0"/>
        <w:jc w:val="both"/>
        <w:rPr>
          <w:rFonts w:ascii="Times New Roman" w:eastAsia="Times New Roman" w:hAnsi="Times New Roman" w:cs="Times New Roman"/>
        </w:rPr>
      </w:pPr>
      <w:r>
        <w:rPr>
          <w:rFonts w:ascii="Times New Roman" w:eastAsia="Times New Roman" w:hAnsi="Times New Roman" w:cs="Times New Roman"/>
          <w:color w:val="FF0000"/>
        </w:rPr>
        <w:lastRenderedPageBreak/>
        <w:t xml:space="preserve">C. meaning that wildfires threaten more communities and homes   </w:t>
      </w:r>
      <w:r>
        <w:rPr>
          <w:rFonts w:ascii="Times New Roman" w:eastAsia="Times New Roman" w:hAnsi="Times New Roman" w:cs="Times New Roman"/>
        </w:rPr>
        <w:t xml:space="preserve">D. causing fewer wildfires compared to western states </w:t>
      </w:r>
    </w:p>
    <w:p w14:paraId="5B7ABF51" w14:textId="77777777" w:rsidR="008C3D90" w:rsidRDefault="008C3D90" w:rsidP="008C3D90">
      <w:pPr>
        <w:spacing w:after="0"/>
        <w:jc w:val="both"/>
        <w:rPr>
          <w:rFonts w:ascii="Times New Roman" w:eastAsia="Times New Roman" w:hAnsi="Times New Roman" w:cs="Times New Roman"/>
          <w:b/>
        </w:rPr>
      </w:pPr>
      <w:r>
        <w:rPr>
          <w:rFonts w:ascii="Times New Roman" w:eastAsia="Times New Roman" w:hAnsi="Times New Roman" w:cs="Times New Roman"/>
          <w:b/>
        </w:rPr>
        <w:t xml:space="preserve">Question 20: </w:t>
      </w:r>
    </w:p>
    <w:p w14:paraId="0F0A5E05" w14:textId="77777777" w:rsidR="008C3D90" w:rsidRDefault="008C3D90" w:rsidP="008C3D90">
      <w:pPr>
        <w:spacing w:after="0"/>
        <w:jc w:val="both"/>
        <w:rPr>
          <w:rFonts w:ascii="Times New Roman" w:eastAsia="Times New Roman" w:hAnsi="Times New Roman" w:cs="Times New Roman"/>
          <w:color w:val="FF0000"/>
        </w:rPr>
      </w:pPr>
      <w:r>
        <w:rPr>
          <w:rFonts w:ascii="Times New Roman" w:eastAsia="Times New Roman" w:hAnsi="Times New Roman" w:cs="Times New Roman"/>
          <w:color w:val="FF0000"/>
        </w:rPr>
        <w:t xml:space="preserve">A. with the number of large wildfires nearly doubling after 2005 </w:t>
      </w:r>
    </w:p>
    <w:p w14:paraId="1BC5A642" w14:textId="77777777" w:rsidR="008C3D90" w:rsidRDefault="008C3D90" w:rsidP="008C3D90">
      <w:pPr>
        <w:spacing w:after="0"/>
        <w:jc w:val="both"/>
        <w:rPr>
          <w:rFonts w:ascii="Times New Roman" w:eastAsia="Times New Roman" w:hAnsi="Times New Roman" w:cs="Times New Roman"/>
        </w:rPr>
      </w:pPr>
      <w:r>
        <w:rPr>
          <w:rFonts w:ascii="Times New Roman" w:eastAsia="Times New Roman" w:hAnsi="Times New Roman" w:cs="Times New Roman"/>
        </w:rPr>
        <w:t xml:space="preserve">B. showing that wildfires became less frequent over time </w:t>
      </w:r>
    </w:p>
    <w:p w14:paraId="0887ED8C" w14:textId="77777777" w:rsidR="008C3D90" w:rsidRDefault="008C3D90" w:rsidP="008C3D90">
      <w:pPr>
        <w:spacing w:after="0"/>
        <w:jc w:val="both"/>
        <w:rPr>
          <w:rFonts w:ascii="Times New Roman" w:eastAsia="Times New Roman" w:hAnsi="Times New Roman" w:cs="Times New Roman"/>
        </w:rPr>
      </w:pPr>
      <w:r>
        <w:rPr>
          <w:rFonts w:ascii="Times New Roman" w:eastAsia="Times New Roman" w:hAnsi="Times New Roman" w:cs="Times New Roman"/>
        </w:rPr>
        <w:t xml:space="preserve">C. proving that the West continues to have the highest fire risk </w:t>
      </w:r>
    </w:p>
    <w:p w14:paraId="61B0D6D8" w14:textId="77777777" w:rsidR="008C3D90" w:rsidRDefault="008C3D90" w:rsidP="008C3D90">
      <w:pPr>
        <w:spacing w:after="0"/>
        <w:jc w:val="both"/>
        <w:rPr>
          <w:rFonts w:ascii="Times New Roman" w:eastAsia="Times New Roman" w:hAnsi="Times New Roman" w:cs="Times New Roman"/>
        </w:rPr>
      </w:pPr>
      <w:r>
        <w:rPr>
          <w:rFonts w:ascii="Times New Roman" w:eastAsia="Times New Roman" w:hAnsi="Times New Roman" w:cs="Times New Roman"/>
        </w:rPr>
        <w:t xml:space="preserve">D. demonstrating that wildfires were not a major issue in the East </w:t>
      </w:r>
    </w:p>
    <w:p w14:paraId="582F0524" w14:textId="77777777" w:rsidR="008C3D90" w:rsidRDefault="008C3D90" w:rsidP="008C3D90">
      <w:pPr>
        <w:spacing w:after="0"/>
        <w:jc w:val="both"/>
        <w:rPr>
          <w:rFonts w:ascii="Times New Roman" w:eastAsia="Times New Roman" w:hAnsi="Times New Roman" w:cs="Times New Roman"/>
          <w:b/>
        </w:rPr>
      </w:pPr>
      <w:r>
        <w:rPr>
          <w:rFonts w:ascii="Times New Roman" w:eastAsia="Times New Roman" w:hAnsi="Times New Roman" w:cs="Times New Roman"/>
          <w:b/>
        </w:rPr>
        <w:t xml:space="preserve">Question 21: </w:t>
      </w:r>
    </w:p>
    <w:p w14:paraId="1EE52CC4" w14:textId="77777777" w:rsidR="008C3D90" w:rsidRDefault="008C3D90" w:rsidP="008C3D90">
      <w:pPr>
        <w:spacing w:after="0"/>
        <w:jc w:val="both"/>
        <w:rPr>
          <w:rFonts w:ascii="Times New Roman" w:eastAsia="Times New Roman" w:hAnsi="Times New Roman" w:cs="Times New Roman"/>
          <w:color w:val="FF0000"/>
        </w:rPr>
      </w:pPr>
      <w:r>
        <w:rPr>
          <w:rFonts w:ascii="Times New Roman" w:eastAsia="Times New Roman" w:hAnsi="Times New Roman" w:cs="Times New Roman"/>
        </w:rPr>
        <w:t xml:space="preserve">A. which led to drier conditions and a higher fire risk </w:t>
      </w:r>
      <w:r>
        <w:rPr>
          <w:rFonts w:ascii="Times New Roman" w:eastAsia="Times New Roman" w:hAnsi="Times New Roman" w:cs="Times New Roman"/>
        </w:rPr>
        <w:tab/>
        <w:t xml:space="preserve">      </w:t>
      </w:r>
      <w:r>
        <w:rPr>
          <w:rFonts w:ascii="Times New Roman" w:eastAsia="Times New Roman" w:hAnsi="Times New Roman" w:cs="Times New Roman"/>
          <w:color w:val="FF0000"/>
        </w:rPr>
        <w:t xml:space="preserve">B. reducing the frequency and size of wildfires </w:t>
      </w:r>
    </w:p>
    <w:p w14:paraId="58F32A40" w14:textId="77777777" w:rsidR="008C3D90" w:rsidRDefault="008C3D90" w:rsidP="008C3D90">
      <w:pPr>
        <w:spacing w:after="0"/>
        <w:jc w:val="both"/>
        <w:rPr>
          <w:rFonts w:ascii="Times New Roman" w:eastAsia="Times New Roman" w:hAnsi="Times New Roman" w:cs="Times New Roman"/>
        </w:rPr>
      </w:pPr>
      <w:r>
        <w:rPr>
          <w:rFonts w:ascii="Times New Roman" w:eastAsia="Times New Roman" w:hAnsi="Times New Roman" w:cs="Times New Roman"/>
        </w:rPr>
        <w:t xml:space="preserve">C. causing an increase in wildfire activity across the region   D. making it harder for authorities to predict future wildfires </w:t>
      </w:r>
    </w:p>
    <w:p w14:paraId="03A8CB4B" w14:textId="77777777" w:rsidR="008C3D90" w:rsidRDefault="008C3D90" w:rsidP="008C3D90">
      <w:pPr>
        <w:spacing w:after="0"/>
        <w:jc w:val="both"/>
        <w:rPr>
          <w:rFonts w:ascii="Times New Roman" w:eastAsia="Times New Roman" w:hAnsi="Times New Roman" w:cs="Times New Roman"/>
          <w:b/>
        </w:rPr>
      </w:pPr>
      <w:r>
        <w:rPr>
          <w:rFonts w:ascii="Times New Roman" w:eastAsia="Times New Roman" w:hAnsi="Times New Roman" w:cs="Times New Roman"/>
          <w:b/>
        </w:rPr>
        <w:t xml:space="preserve">Question 22: </w:t>
      </w:r>
    </w:p>
    <w:p w14:paraId="7D8BC140" w14:textId="77777777" w:rsidR="008C3D90" w:rsidRDefault="008C3D90" w:rsidP="008C3D90">
      <w:pPr>
        <w:spacing w:after="0"/>
        <w:jc w:val="both"/>
        <w:rPr>
          <w:rFonts w:ascii="Times New Roman" w:eastAsia="Times New Roman" w:hAnsi="Times New Roman" w:cs="Times New Roman"/>
        </w:rPr>
      </w:pPr>
      <w:r>
        <w:rPr>
          <w:rFonts w:ascii="Times New Roman" w:eastAsia="Times New Roman" w:hAnsi="Times New Roman" w:cs="Times New Roman"/>
        </w:rPr>
        <w:t>A. ensuring that wildfires remain a major cause of concern   B. making it impossible to control fires in urban areas</w:t>
      </w:r>
    </w:p>
    <w:p w14:paraId="7581BF9D"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color w:val="FF0000"/>
        </w:rPr>
        <w:t xml:space="preserve">C. helping reduce the destruction caused by these disasters   </w:t>
      </w:r>
      <w:r>
        <w:rPr>
          <w:rFonts w:ascii="Times New Roman" w:eastAsia="Times New Roman" w:hAnsi="Times New Roman" w:cs="Times New Roman"/>
        </w:rPr>
        <w:t>D. causing more regions to be completely unprotected</w:t>
      </w:r>
    </w:p>
    <w:p w14:paraId="0DA0E48C" w14:textId="200CE808" w:rsidR="008C3D90" w:rsidRDefault="008C3D90" w:rsidP="008C3D90">
      <w:pPr>
        <w:spacing w:after="0" w:line="240" w:lineRule="auto"/>
        <w:jc w:val="both"/>
        <w:rPr>
          <w:rFonts w:ascii="Times New Roman" w:eastAsia="Times New Roman" w:hAnsi="Times New Roman" w:cs="Times New Roman"/>
          <w:b/>
          <w:i/>
        </w:rPr>
      </w:pPr>
      <w:r>
        <w:rPr>
          <w:rFonts w:ascii="Times New Roman" w:eastAsia="Times New Roman" w:hAnsi="Times New Roman" w:cs="Times New Roman"/>
          <w:b/>
          <w:i/>
        </w:rPr>
        <w:t>Read the following passage about choosing a career and mark the letter A, B, C or D on your answer sheet to indicate the best answer to each of the following question from 23 to 30.</w:t>
      </w:r>
    </w:p>
    <w:p w14:paraId="706C81BC" w14:textId="77777777" w:rsidR="008C3D90" w:rsidRDefault="008C3D90" w:rsidP="008C3D90">
      <w:pPr>
        <w:spacing w:after="0"/>
        <w:jc w:val="both"/>
        <w:rPr>
          <w:rFonts w:ascii="Times New Roman" w:eastAsia="Times New Roman" w:hAnsi="Times New Roman" w:cs="Times New Roman"/>
        </w:rPr>
      </w:pPr>
      <w:r>
        <w:rPr>
          <w:rFonts w:ascii="Times New Roman" w:eastAsia="Times New Roman" w:hAnsi="Times New Roman" w:cs="Times New Roman"/>
        </w:rPr>
        <w:t xml:space="preserve">A career is more than just a job; it encompasses an individual's progress and development in both professional and personal aspects of life. Choosing the right career path can be challenging, yet it plays a crucial role in shaping one's lifestyle, social status, and future opportunities. With proper career planning, individuals can identify suitable occupations that align with their strengths and interests, leading to long-term success and </w:t>
      </w:r>
      <w:r>
        <w:rPr>
          <w:rFonts w:ascii="Times New Roman" w:eastAsia="Times New Roman" w:hAnsi="Times New Roman" w:cs="Times New Roman"/>
          <w:b/>
          <w:u w:val="single"/>
        </w:rPr>
        <w:t>fulfillment</w:t>
      </w:r>
      <w:r>
        <w:rPr>
          <w:rFonts w:ascii="Times New Roman" w:eastAsia="Times New Roman" w:hAnsi="Times New Roman" w:cs="Times New Roman"/>
        </w:rPr>
        <w:t>.</w:t>
      </w:r>
    </w:p>
    <w:p w14:paraId="0DB9EFF4" w14:textId="77777777" w:rsidR="008C3D90" w:rsidRDefault="008C3D90" w:rsidP="008C3D90">
      <w:pPr>
        <w:spacing w:after="0"/>
        <w:jc w:val="both"/>
        <w:rPr>
          <w:rFonts w:ascii="Times New Roman" w:eastAsia="Times New Roman" w:hAnsi="Times New Roman" w:cs="Times New Roman"/>
        </w:rPr>
      </w:pPr>
      <w:r>
        <w:rPr>
          <w:rFonts w:ascii="Times New Roman" w:eastAsia="Times New Roman" w:hAnsi="Times New Roman" w:cs="Times New Roman"/>
        </w:rPr>
        <w:t xml:space="preserve">Many people believe that there is only one ideal career for them, but in reality, multiple career options can lead to happiness and achievement. The key is to recognize which career paths offer the highest probability of success. Essential skills such as critical thinking, effective communication, and </w:t>
      </w:r>
      <w:r>
        <w:rPr>
          <w:rFonts w:ascii="Times New Roman" w:eastAsia="Times New Roman" w:hAnsi="Times New Roman" w:cs="Times New Roman"/>
          <w:b/>
          <w:u w:val="single"/>
        </w:rPr>
        <w:t>adaptability</w:t>
      </w:r>
      <w:r>
        <w:rPr>
          <w:rFonts w:ascii="Times New Roman" w:eastAsia="Times New Roman" w:hAnsi="Times New Roman" w:cs="Times New Roman"/>
        </w:rPr>
        <w:t xml:space="preserve"> are necessary regardless of one's chosen profession. These abilities, often developed through education and experience, help individuals navigate the ever-changing job market.</w:t>
      </w:r>
    </w:p>
    <w:p w14:paraId="3137116C" w14:textId="77777777" w:rsidR="008C3D90" w:rsidRDefault="008C3D90" w:rsidP="008C3D90">
      <w:pPr>
        <w:spacing w:after="0"/>
        <w:jc w:val="both"/>
        <w:rPr>
          <w:rFonts w:ascii="Times New Roman" w:eastAsia="Times New Roman" w:hAnsi="Times New Roman" w:cs="Times New Roman"/>
        </w:rPr>
      </w:pPr>
      <w:r>
        <w:rPr>
          <w:rFonts w:ascii="Times New Roman" w:eastAsia="Times New Roman" w:hAnsi="Times New Roman" w:cs="Times New Roman"/>
        </w:rPr>
        <w:t>Career decision-making is often perceived as a complex and daunting process. However, it becomes more manageable with access to accurate and relevant information. Career planning should be a continuous process that considers one's unique qualities, interests, and personal priorities. In modern society, career choices impact various aspects of life, including income, social circles, and even geographic location.</w:t>
      </w:r>
    </w:p>
    <w:p w14:paraId="28A43567" w14:textId="77777777" w:rsidR="008C3D90" w:rsidRDefault="008C3D90" w:rsidP="008C3D90">
      <w:pPr>
        <w:spacing w:after="0"/>
        <w:jc w:val="both"/>
        <w:rPr>
          <w:rFonts w:ascii="Times New Roman" w:eastAsia="Times New Roman" w:hAnsi="Times New Roman" w:cs="Times New Roman"/>
        </w:rPr>
      </w:pPr>
      <w:r>
        <w:rPr>
          <w:rFonts w:ascii="Times New Roman" w:eastAsia="Times New Roman" w:hAnsi="Times New Roman" w:cs="Times New Roman"/>
          <w:b/>
          <w:u w:val="single"/>
        </w:rPr>
        <w:t>The career planning process is not linear but rather cyclical</w:t>
      </w:r>
      <w:r>
        <w:rPr>
          <w:rFonts w:ascii="Times New Roman" w:eastAsia="Times New Roman" w:hAnsi="Times New Roman" w:cs="Times New Roman"/>
        </w:rPr>
        <w:t>. Individuals may change careers multiple times throughout their working lives, adapting to new challenges and opportunities. According to labor statistics, most workers undergo three to four major career changes within their professional journey. This adaptability highlights the importance of continuous learning and self-assessment.</w:t>
      </w:r>
    </w:p>
    <w:p w14:paraId="3EA169BD" w14:textId="77777777" w:rsidR="008C3D90" w:rsidRDefault="008C3D90" w:rsidP="008C3D90">
      <w:pPr>
        <w:spacing w:after="0"/>
        <w:jc w:val="center"/>
        <w:rPr>
          <w:rFonts w:ascii="Times New Roman" w:eastAsia="Times New Roman" w:hAnsi="Times New Roman" w:cs="Times New Roman"/>
          <w:i/>
        </w:rPr>
      </w:pPr>
      <w:r>
        <w:rPr>
          <w:rFonts w:ascii="Times New Roman" w:eastAsia="Times New Roman" w:hAnsi="Times New Roman" w:cs="Times New Roman"/>
          <w:i/>
        </w:rPr>
        <w:t>Adapted from: https://www.fredonia.edu/student-life/career-development-office/successful-career-planning</w:t>
      </w:r>
    </w:p>
    <w:p w14:paraId="51624FC6"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b/>
        </w:rPr>
        <w:t xml:space="preserve">Question 23. </w:t>
      </w:r>
      <w:r>
        <w:rPr>
          <w:rFonts w:ascii="Times New Roman" w:eastAsia="Times New Roman" w:hAnsi="Times New Roman" w:cs="Times New Roman"/>
        </w:rPr>
        <w:t>Which of the following is NOT mentioned as an important skill for career success?</w:t>
      </w:r>
      <w:r>
        <w:rPr>
          <w:rFonts w:ascii="Times New Roman" w:eastAsia="Times New Roman" w:hAnsi="Times New Roman" w:cs="Times New Roman"/>
          <w:b/>
        </w:rPr>
        <w:br/>
      </w:r>
      <w:r>
        <w:rPr>
          <w:rFonts w:ascii="Times New Roman" w:eastAsia="Times New Roman" w:hAnsi="Times New Roman" w:cs="Times New Roman"/>
        </w:rPr>
        <w:t>A. Critical thinking</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B. Time management</w:t>
      </w:r>
      <w:r>
        <w:rPr>
          <w:rFonts w:ascii="Times New Roman" w:eastAsia="Times New Roman" w:hAnsi="Times New Roman" w:cs="Times New Roman"/>
        </w:rPr>
        <w:tab/>
      </w:r>
      <w:r>
        <w:rPr>
          <w:rFonts w:ascii="Times New Roman" w:eastAsia="Times New Roman" w:hAnsi="Times New Roman" w:cs="Times New Roman"/>
        </w:rPr>
        <w:tab/>
        <w:t>C. Effective communication</w:t>
      </w:r>
      <w:r>
        <w:rPr>
          <w:rFonts w:ascii="Times New Roman" w:eastAsia="Times New Roman" w:hAnsi="Times New Roman" w:cs="Times New Roman"/>
        </w:rPr>
        <w:tab/>
      </w:r>
      <w:r>
        <w:rPr>
          <w:rFonts w:ascii="Times New Roman" w:eastAsia="Times New Roman" w:hAnsi="Times New Roman" w:cs="Times New Roman"/>
        </w:rPr>
        <w:tab/>
        <w:t>D. Adaptability</w:t>
      </w:r>
    </w:p>
    <w:p w14:paraId="439B5025"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b/>
        </w:rPr>
        <w:t>Question 24.</w:t>
      </w:r>
      <w:r>
        <w:rPr>
          <w:rFonts w:ascii="Times New Roman" w:eastAsia="Times New Roman" w:hAnsi="Times New Roman" w:cs="Times New Roman"/>
        </w:rPr>
        <w:t xml:space="preserve"> The word "</w:t>
      </w:r>
      <w:r>
        <w:rPr>
          <w:rFonts w:ascii="Times New Roman" w:eastAsia="Times New Roman" w:hAnsi="Times New Roman" w:cs="Times New Roman"/>
          <w:b/>
          <w:u w:val="single"/>
        </w:rPr>
        <w:t>fulfillment</w:t>
      </w:r>
      <w:r>
        <w:rPr>
          <w:rFonts w:ascii="Times New Roman" w:eastAsia="Times New Roman" w:hAnsi="Times New Roman" w:cs="Times New Roman"/>
        </w:rPr>
        <w:t>" in paragraph 1 is closest in meaning to:</w:t>
      </w:r>
      <w:r>
        <w:rPr>
          <w:rFonts w:ascii="Times New Roman" w:eastAsia="Times New Roman" w:hAnsi="Times New Roman" w:cs="Times New Roman"/>
        </w:rPr>
        <w:br/>
        <w:t>A. stress</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B. satisfaction</w:t>
      </w:r>
      <w:r>
        <w:rPr>
          <w:rFonts w:ascii="Times New Roman" w:eastAsia="Times New Roman" w:hAnsi="Times New Roman" w:cs="Times New Roman"/>
        </w:rPr>
        <w:tab/>
      </w:r>
      <w:r>
        <w:rPr>
          <w:rFonts w:ascii="Times New Roman" w:eastAsia="Times New Roman" w:hAnsi="Times New Roman" w:cs="Times New Roman"/>
        </w:rPr>
        <w:tab/>
        <w:t>C. complexity</w:t>
      </w:r>
      <w:r>
        <w:rPr>
          <w:rFonts w:ascii="Times New Roman" w:eastAsia="Times New Roman" w:hAnsi="Times New Roman" w:cs="Times New Roman"/>
        </w:rPr>
        <w:tab/>
      </w:r>
      <w:r>
        <w:rPr>
          <w:rFonts w:ascii="Times New Roman" w:eastAsia="Times New Roman" w:hAnsi="Times New Roman" w:cs="Times New Roman"/>
        </w:rPr>
        <w:tab/>
        <w:t>D. opportunity</w:t>
      </w:r>
    </w:p>
    <w:p w14:paraId="385E86E4"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b/>
        </w:rPr>
        <w:t>Question 25.</w:t>
      </w:r>
      <w:r>
        <w:rPr>
          <w:rFonts w:ascii="Times New Roman" w:eastAsia="Times New Roman" w:hAnsi="Times New Roman" w:cs="Times New Roman"/>
        </w:rPr>
        <w:t xml:space="preserve"> According to the passage, what is the key to choosing a suitable career?</w:t>
      </w:r>
      <w:r>
        <w:rPr>
          <w:rFonts w:ascii="Times New Roman" w:eastAsia="Times New Roman" w:hAnsi="Times New Roman" w:cs="Times New Roman"/>
        </w:rPr>
        <w:br/>
        <w:t>A. Selecting the highest-paying job</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B. Finding a job with minimal challenges</w:t>
      </w:r>
      <w:r>
        <w:rPr>
          <w:rFonts w:ascii="Times New Roman" w:eastAsia="Times New Roman" w:hAnsi="Times New Roman" w:cs="Times New Roman"/>
        </w:rPr>
        <w:br/>
      </w:r>
      <w:r>
        <w:rPr>
          <w:rFonts w:ascii="Times New Roman" w:eastAsia="Times New Roman" w:hAnsi="Times New Roman" w:cs="Times New Roman"/>
          <w:color w:val="FF0000"/>
        </w:rPr>
        <w:t>C. Identifying careers that match one's strengths</w:t>
      </w:r>
      <w:r>
        <w:rPr>
          <w:rFonts w:ascii="Times New Roman" w:eastAsia="Times New Roman" w:hAnsi="Times New Roman" w:cs="Times New Roman"/>
        </w:rPr>
        <w:tab/>
      </w:r>
      <w:r>
        <w:rPr>
          <w:rFonts w:ascii="Times New Roman" w:eastAsia="Times New Roman" w:hAnsi="Times New Roman" w:cs="Times New Roman"/>
        </w:rPr>
        <w:tab/>
        <w:t>D. Choosing a career based on family expectations</w:t>
      </w:r>
    </w:p>
    <w:p w14:paraId="1D699E70"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b/>
        </w:rPr>
        <w:t>Question 26.</w:t>
      </w:r>
      <w:r>
        <w:rPr>
          <w:rFonts w:ascii="Times New Roman" w:eastAsia="Times New Roman" w:hAnsi="Times New Roman" w:cs="Times New Roman"/>
        </w:rPr>
        <w:t xml:space="preserve"> The word "</w:t>
      </w:r>
      <w:r>
        <w:rPr>
          <w:rFonts w:ascii="Times New Roman" w:eastAsia="Times New Roman" w:hAnsi="Times New Roman" w:cs="Times New Roman"/>
          <w:b/>
          <w:u w:val="single"/>
        </w:rPr>
        <w:t>adaptability</w:t>
      </w:r>
      <w:r>
        <w:rPr>
          <w:rFonts w:ascii="Times New Roman" w:eastAsia="Times New Roman" w:hAnsi="Times New Roman" w:cs="Times New Roman"/>
        </w:rPr>
        <w:t>" in paragraph 2 could best be replaced by:</w:t>
      </w:r>
      <w:r>
        <w:rPr>
          <w:rFonts w:ascii="Times New Roman" w:eastAsia="Times New Roman" w:hAnsi="Times New Roman" w:cs="Times New Roman"/>
        </w:rPr>
        <w:br/>
        <w:t>A. rigidity</w:t>
      </w:r>
      <w:r>
        <w:rPr>
          <w:rFonts w:ascii="Times New Roman" w:eastAsia="Times New Roman" w:hAnsi="Times New Roman" w:cs="Times New Roman"/>
        </w:rPr>
        <w:tab/>
      </w:r>
      <w:r>
        <w:rPr>
          <w:rFonts w:ascii="Times New Roman" w:eastAsia="Times New Roman" w:hAnsi="Times New Roman" w:cs="Times New Roman"/>
        </w:rPr>
        <w:tab/>
        <w:t>B. creativity</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C. flexibility</w:t>
      </w:r>
      <w:r>
        <w:rPr>
          <w:rFonts w:ascii="Times New Roman" w:eastAsia="Times New Roman" w:hAnsi="Times New Roman" w:cs="Times New Roman"/>
        </w:rPr>
        <w:tab/>
      </w:r>
      <w:r>
        <w:rPr>
          <w:rFonts w:ascii="Times New Roman" w:eastAsia="Times New Roman" w:hAnsi="Times New Roman" w:cs="Times New Roman"/>
        </w:rPr>
        <w:tab/>
        <w:t>D. determination</w:t>
      </w:r>
    </w:p>
    <w:p w14:paraId="77EFFEB5" w14:textId="77777777" w:rsidR="008C3D90" w:rsidRDefault="008C3D90" w:rsidP="008C3D90">
      <w:pPr>
        <w:spacing w:after="0"/>
        <w:rPr>
          <w:rFonts w:ascii="Times New Roman" w:eastAsia="Times New Roman" w:hAnsi="Times New Roman" w:cs="Times New Roman"/>
          <w:b/>
        </w:rPr>
      </w:pPr>
      <w:r>
        <w:rPr>
          <w:rFonts w:ascii="Times New Roman" w:eastAsia="Times New Roman" w:hAnsi="Times New Roman" w:cs="Times New Roman"/>
          <w:b/>
        </w:rPr>
        <w:t xml:space="preserve">Question 27. Which of the following best paraphrases the underlined sentence in paragraph 4? </w:t>
      </w:r>
    </w:p>
    <w:p w14:paraId="4D0B65A8"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 xml:space="preserve">A. Career planning should always follow a set and structured process. </w:t>
      </w:r>
    </w:p>
    <w:p w14:paraId="4947BA45" w14:textId="77777777" w:rsidR="008C3D90" w:rsidRDefault="008C3D90" w:rsidP="008C3D90">
      <w:pPr>
        <w:spacing w:after="0"/>
        <w:rPr>
          <w:rFonts w:ascii="Times New Roman" w:eastAsia="Times New Roman" w:hAnsi="Times New Roman" w:cs="Times New Roman"/>
          <w:color w:val="FF0000"/>
        </w:rPr>
      </w:pPr>
      <w:r>
        <w:rPr>
          <w:rFonts w:ascii="Times New Roman" w:eastAsia="Times New Roman" w:hAnsi="Times New Roman" w:cs="Times New Roman"/>
          <w:color w:val="FF0000"/>
        </w:rPr>
        <w:t>B. The career planning process is not always simple and may require adjustments over time.</w:t>
      </w:r>
    </w:p>
    <w:p w14:paraId="5FC1B38B"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 xml:space="preserve">C. People usually change careers only once throughout their professional journey. </w:t>
      </w:r>
    </w:p>
    <w:p w14:paraId="2511CA78"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rPr>
        <w:t>D. It is uncommon for individuals to switch careers multiple times.</w:t>
      </w:r>
    </w:p>
    <w:p w14:paraId="36911172" w14:textId="77777777" w:rsidR="008C3D90" w:rsidRDefault="008C3D90" w:rsidP="008C3D90">
      <w:pPr>
        <w:spacing w:after="0"/>
        <w:rPr>
          <w:rFonts w:ascii="Times New Roman" w:eastAsia="Times New Roman" w:hAnsi="Times New Roman" w:cs="Times New Roman"/>
          <w:sz w:val="21"/>
          <w:szCs w:val="21"/>
        </w:rPr>
      </w:pPr>
      <w:r>
        <w:rPr>
          <w:rFonts w:ascii="Times New Roman" w:eastAsia="Times New Roman" w:hAnsi="Times New Roman" w:cs="Times New Roman"/>
          <w:b/>
        </w:rPr>
        <w:t>Question 28.</w:t>
      </w:r>
      <w:r>
        <w:rPr>
          <w:rFonts w:ascii="Times New Roman" w:eastAsia="Times New Roman" w:hAnsi="Times New Roman" w:cs="Times New Roman"/>
        </w:rPr>
        <w:t xml:space="preserve"> Which of the following statements is TRUE according to the passage?</w:t>
      </w:r>
      <w:r>
        <w:rPr>
          <w:rFonts w:ascii="Times New Roman" w:eastAsia="Times New Roman" w:hAnsi="Times New Roman" w:cs="Times New Roman"/>
        </w:rPr>
        <w:br/>
      </w:r>
      <w:r>
        <w:rPr>
          <w:rFonts w:ascii="Times New Roman" w:eastAsia="Times New Roman" w:hAnsi="Times New Roman" w:cs="Times New Roman"/>
          <w:sz w:val="21"/>
          <w:szCs w:val="21"/>
        </w:rPr>
        <w:t xml:space="preserve">A. Most people stay in the same career for their entire life.    </w:t>
      </w:r>
      <w:r>
        <w:rPr>
          <w:rFonts w:ascii="Times New Roman" w:eastAsia="Times New Roman" w:hAnsi="Times New Roman" w:cs="Times New Roman"/>
          <w:color w:val="FF0000"/>
          <w:sz w:val="21"/>
          <w:szCs w:val="21"/>
        </w:rPr>
        <w:t>B. Career planning should be an ongoing process.</w:t>
      </w:r>
      <w:r>
        <w:rPr>
          <w:rFonts w:ascii="Times New Roman" w:eastAsia="Times New Roman" w:hAnsi="Times New Roman" w:cs="Times New Roman"/>
          <w:color w:val="FF0000"/>
          <w:sz w:val="21"/>
          <w:szCs w:val="21"/>
        </w:rPr>
        <w:br/>
      </w:r>
      <w:r>
        <w:rPr>
          <w:rFonts w:ascii="Times New Roman" w:eastAsia="Times New Roman" w:hAnsi="Times New Roman" w:cs="Times New Roman"/>
          <w:sz w:val="21"/>
          <w:szCs w:val="21"/>
        </w:rPr>
        <w:t>C. Career choices have no impact on a person’s lifestyle.      D. Career counseling is unnecessary for making career decisions.</w:t>
      </w:r>
    </w:p>
    <w:p w14:paraId="76571090" w14:textId="77777777" w:rsidR="008C3D90" w:rsidRDefault="008C3D90" w:rsidP="008C3D90">
      <w:pPr>
        <w:spacing w:after="0"/>
        <w:rPr>
          <w:rFonts w:ascii="Times New Roman" w:eastAsia="Times New Roman" w:hAnsi="Times New Roman" w:cs="Times New Roman"/>
        </w:rPr>
      </w:pPr>
      <w:r>
        <w:rPr>
          <w:rFonts w:ascii="Times New Roman" w:eastAsia="Times New Roman" w:hAnsi="Times New Roman" w:cs="Times New Roman"/>
          <w:b/>
        </w:rPr>
        <w:t>Question 29.</w:t>
      </w:r>
      <w:r>
        <w:rPr>
          <w:rFonts w:ascii="Times New Roman" w:eastAsia="Times New Roman" w:hAnsi="Times New Roman" w:cs="Times New Roman"/>
        </w:rPr>
        <w:t xml:space="preserve"> In which paragraph does the writer mention the importance of lifelong learning in career success?</w:t>
      </w:r>
      <w:r>
        <w:rPr>
          <w:rFonts w:ascii="Times New Roman" w:eastAsia="Times New Roman" w:hAnsi="Times New Roman" w:cs="Times New Roman"/>
        </w:rPr>
        <w:br/>
        <w:t>A. Paragraph 1</w:t>
      </w:r>
      <w:r>
        <w:rPr>
          <w:rFonts w:ascii="Times New Roman" w:eastAsia="Times New Roman" w:hAnsi="Times New Roman" w:cs="Times New Roman"/>
        </w:rPr>
        <w:tab/>
      </w:r>
      <w:r>
        <w:rPr>
          <w:rFonts w:ascii="Times New Roman" w:eastAsia="Times New Roman" w:hAnsi="Times New Roman" w:cs="Times New Roman"/>
        </w:rPr>
        <w:tab/>
        <w:t>B. Paragraph 2</w:t>
      </w:r>
      <w:r>
        <w:rPr>
          <w:rFonts w:ascii="Times New Roman" w:eastAsia="Times New Roman" w:hAnsi="Times New Roman" w:cs="Times New Roman"/>
        </w:rPr>
        <w:tab/>
      </w:r>
      <w:r>
        <w:rPr>
          <w:rFonts w:ascii="Times New Roman" w:eastAsia="Times New Roman" w:hAnsi="Times New Roman" w:cs="Times New Roman"/>
        </w:rPr>
        <w:tab/>
        <w:t>C. Paragraph 3</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D. Paragraph 4</w:t>
      </w:r>
    </w:p>
    <w:p w14:paraId="05234F77" w14:textId="77777777" w:rsidR="008C3D90" w:rsidRDefault="008C3D90" w:rsidP="008C3D90">
      <w:pPr>
        <w:spacing w:after="0"/>
        <w:rPr>
          <w:rFonts w:ascii="Times New Roman" w:eastAsia="Times New Roman" w:hAnsi="Times New Roman" w:cs="Times New Roman"/>
          <w:color w:val="FF0000"/>
        </w:rPr>
      </w:pPr>
      <w:r>
        <w:rPr>
          <w:rFonts w:ascii="Times New Roman" w:eastAsia="Times New Roman" w:hAnsi="Times New Roman" w:cs="Times New Roman"/>
          <w:b/>
        </w:rPr>
        <w:t xml:space="preserve">Question 30: </w:t>
      </w:r>
      <w:r>
        <w:rPr>
          <w:rFonts w:ascii="Times New Roman" w:eastAsia="Times New Roman" w:hAnsi="Times New Roman" w:cs="Times New Roman"/>
        </w:rPr>
        <w:t>In which paragraph does the writer discuss the repetitive nature of career planning and the possibility of career changes?</w:t>
      </w:r>
      <w:r>
        <w:rPr>
          <w:rFonts w:ascii="Times New Roman" w:eastAsia="Times New Roman" w:hAnsi="Times New Roman" w:cs="Times New Roman"/>
        </w:rPr>
        <w:br/>
        <w:t>A. Paragraph 1</w:t>
      </w:r>
      <w:r>
        <w:rPr>
          <w:rFonts w:ascii="Times New Roman" w:eastAsia="Times New Roman" w:hAnsi="Times New Roman" w:cs="Times New Roman"/>
        </w:rPr>
        <w:tab/>
      </w:r>
      <w:r>
        <w:rPr>
          <w:rFonts w:ascii="Times New Roman" w:eastAsia="Times New Roman" w:hAnsi="Times New Roman" w:cs="Times New Roman"/>
        </w:rPr>
        <w:tab/>
        <w:t>B. Paragraph 2</w:t>
      </w:r>
      <w:r>
        <w:rPr>
          <w:rFonts w:ascii="Times New Roman" w:eastAsia="Times New Roman" w:hAnsi="Times New Roman" w:cs="Times New Roman"/>
        </w:rPr>
        <w:tab/>
      </w:r>
      <w:r>
        <w:rPr>
          <w:rFonts w:ascii="Times New Roman" w:eastAsia="Times New Roman" w:hAnsi="Times New Roman" w:cs="Times New Roman"/>
        </w:rPr>
        <w:tab/>
        <w:t>C. Paragraph 3</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D. Paragraph 4</w:t>
      </w:r>
    </w:p>
    <w:p w14:paraId="36AC321E" w14:textId="2A2E30EF" w:rsidR="008C3D90" w:rsidRDefault="008C3D90" w:rsidP="008C3D90">
      <w:pPr>
        <w:spacing w:after="0" w:line="240" w:lineRule="auto"/>
        <w:jc w:val="both"/>
        <w:rPr>
          <w:rFonts w:ascii="Times New Roman" w:eastAsia="Times New Roman" w:hAnsi="Times New Roman" w:cs="Times New Roman"/>
          <w:b/>
          <w:i/>
        </w:rPr>
      </w:pPr>
      <w:r>
        <w:rPr>
          <w:rFonts w:ascii="Times New Roman" w:eastAsia="Times New Roman" w:hAnsi="Times New Roman" w:cs="Times New Roman"/>
          <w:b/>
          <w:i/>
        </w:rPr>
        <w:lastRenderedPageBreak/>
        <w:t>Read the following passage about the urban shift and mark the letter A, B, C or D on your answer sheet to indicate the best answer to each of the following question from 31 to 40.</w:t>
      </w:r>
    </w:p>
    <w:p w14:paraId="070B70FC" w14:textId="77777777" w:rsidR="008C3D90" w:rsidRDefault="008C3D90" w:rsidP="008C3D9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 Our environment plays a crucial role in sustaining life on Earth, but it is currently facing severe challenges due to human activities [II]. Issues such as pollution, deforestation, and climate change have </w:t>
      </w:r>
      <w:r>
        <w:rPr>
          <w:rFonts w:ascii="Times New Roman" w:eastAsia="Times New Roman" w:hAnsi="Times New Roman" w:cs="Times New Roman"/>
          <w:b/>
          <w:u w:val="single"/>
        </w:rPr>
        <w:t>significantly impacted</w:t>
      </w:r>
      <w:r>
        <w:rPr>
          <w:rFonts w:ascii="Times New Roman" w:eastAsia="Times New Roman" w:hAnsi="Times New Roman" w:cs="Times New Roman"/>
        </w:rPr>
        <w:t xml:space="preserve"> ecosystems and biodiversity [III]. To ensure a sustainable future, individuals and governments must take action to protect and restore the environment [IV].</w:t>
      </w:r>
    </w:p>
    <w:p w14:paraId="5CFA1CFB" w14:textId="77777777" w:rsidR="008C3D90" w:rsidRDefault="008C3D90" w:rsidP="008C3D9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One of the biggest environmental challenges is pollution. Air pollution caused by industrial emissions and vehicle exhaust harms both human health and wildlife. Water pollution from plastic waste and chemical runoff contaminates rivers and oceans, endangering marine life. Additionally, deforestation continues to be a major problem, as forests are cleared for agriculture and urban development. Trees play a crucial role in absorbing carbon dioxide and providing oxygen, so </w:t>
      </w:r>
      <w:r>
        <w:rPr>
          <w:rFonts w:ascii="Times New Roman" w:eastAsia="Times New Roman" w:hAnsi="Times New Roman" w:cs="Times New Roman"/>
          <w:b/>
          <w:u w:val="single"/>
        </w:rPr>
        <w:t>their</w:t>
      </w:r>
      <w:r>
        <w:rPr>
          <w:rFonts w:ascii="Times New Roman" w:eastAsia="Times New Roman" w:hAnsi="Times New Roman" w:cs="Times New Roman"/>
        </w:rPr>
        <w:t xml:space="preserve"> destruction contributes to global warming and loss of biodiversity.</w:t>
      </w:r>
    </w:p>
    <w:p w14:paraId="0236B42F" w14:textId="77777777" w:rsidR="008C3D90" w:rsidRDefault="008C3D90" w:rsidP="008C3D9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Climate change is another </w:t>
      </w:r>
      <w:r>
        <w:rPr>
          <w:rFonts w:ascii="Times New Roman" w:eastAsia="Times New Roman" w:hAnsi="Times New Roman" w:cs="Times New Roman"/>
          <w:b/>
          <w:u w:val="single"/>
        </w:rPr>
        <w:t>urgent</w:t>
      </w:r>
      <w:r>
        <w:rPr>
          <w:rFonts w:ascii="Times New Roman" w:eastAsia="Times New Roman" w:hAnsi="Times New Roman" w:cs="Times New Roman"/>
        </w:rPr>
        <w:t xml:space="preserve"> environmental issue. Rising global temperatures lead to more frequent natural disasters such as hurricanes, wildfires, and floods. Melting ice caps cause sea levels to rise, threatening coastal communities. Many species struggle to adapt to these rapid changes, leading to habitat loss and extinction. To combat climate change, efforts such as reducing carbon emissions, switching to renewable energy sources, and promoting sustainable practices are essential.</w:t>
      </w:r>
    </w:p>
    <w:p w14:paraId="07AB313D" w14:textId="77777777" w:rsidR="008C3D90" w:rsidRDefault="008C3D90" w:rsidP="008C3D9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Protecting our environment requires collective action. Governments must implement strict regulations to limit pollution and promote conservation efforts. Companies should adopt eco-friendly policies, such as reducing waste and using sustainable materials. Individuals can also contribute by recycling, reducing energy consumption, and supporting environmentally responsible brands. Education and awareness campaigns can further encourage people to take responsibility for their environmental impact. The health of our planet depends on the actions we take today. </w:t>
      </w:r>
      <w:r>
        <w:rPr>
          <w:rFonts w:ascii="Times New Roman" w:eastAsia="Times New Roman" w:hAnsi="Times New Roman" w:cs="Times New Roman"/>
          <w:b/>
          <w:u w:val="single"/>
        </w:rPr>
        <w:t>By addressing environmental issues and promoting sustainable practices, we can ensure a cleaner, healthier world for future generations.</w:t>
      </w:r>
      <w:r>
        <w:rPr>
          <w:rFonts w:ascii="Times New Roman" w:eastAsia="Times New Roman" w:hAnsi="Times New Roman" w:cs="Times New Roman"/>
        </w:rPr>
        <w:t xml:space="preserve"> </w:t>
      </w:r>
    </w:p>
    <w:p w14:paraId="4D8CB38C" w14:textId="77777777" w:rsidR="008C3D90" w:rsidRDefault="008C3D90" w:rsidP="008C3D90">
      <w:pPr>
        <w:spacing w:after="0" w:line="240" w:lineRule="auto"/>
        <w:jc w:val="right"/>
        <w:rPr>
          <w:rFonts w:ascii="Times New Roman" w:eastAsia="Times New Roman" w:hAnsi="Times New Roman" w:cs="Times New Roman"/>
          <w:i/>
        </w:rPr>
      </w:pPr>
      <w:bookmarkStart w:id="2" w:name="_heading=h.s6iijcv70yhl" w:colFirst="0" w:colLast="0"/>
      <w:bookmarkEnd w:id="2"/>
      <w:r>
        <w:rPr>
          <w:rFonts w:ascii="Times New Roman" w:eastAsia="Times New Roman" w:hAnsi="Times New Roman" w:cs="Times New Roman"/>
          <w:i/>
        </w:rPr>
        <w:t>Adapted from: https://www.unep.org/resources/emissions-gap-report-2023</w:t>
      </w:r>
    </w:p>
    <w:p w14:paraId="29D0F025" w14:textId="77777777" w:rsidR="008C3D90" w:rsidRDefault="008C3D90" w:rsidP="008C3D9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Question 31:</w:t>
      </w:r>
      <w:r>
        <w:rPr>
          <w:rFonts w:ascii="Times New Roman" w:eastAsia="Times New Roman" w:hAnsi="Times New Roman" w:cs="Times New Roman"/>
        </w:rPr>
        <w:t xml:space="preserve"> Where in paragraph 1 does the following sentence best fit? </w:t>
      </w:r>
    </w:p>
    <w:p w14:paraId="4F999461" w14:textId="77777777" w:rsidR="008C3D90" w:rsidRDefault="008C3D90" w:rsidP="008C3D9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Without proper intervention, these problems will continue to worsen.</w:t>
      </w:r>
    </w:p>
    <w:p w14:paraId="51DE3E61" w14:textId="77777777" w:rsidR="008C3D90" w:rsidRDefault="008C3D90" w:rsidP="008C3D90">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 [I]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B. [II]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 xml:space="preserve">C. [III]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D. [IV]</w:t>
      </w:r>
      <w:r>
        <w:rPr>
          <w:rFonts w:ascii="Times New Roman" w:eastAsia="Times New Roman" w:hAnsi="Times New Roman" w:cs="Times New Roman"/>
        </w:rPr>
        <w:br/>
      </w:r>
      <w:r>
        <w:rPr>
          <w:rFonts w:ascii="Times New Roman" w:eastAsia="Times New Roman" w:hAnsi="Times New Roman" w:cs="Times New Roman"/>
          <w:b/>
        </w:rPr>
        <w:t>Question 32</w:t>
      </w:r>
      <w:r>
        <w:rPr>
          <w:rFonts w:ascii="Times New Roman" w:eastAsia="Times New Roman" w:hAnsi="Times New Roman" w:cs="Times New Roman"/>
        </w:rPr>
        <w:t xml:space="preserve">: The phrase </w:t>
      </w:r>
      <w:r>
        <w:rPr>
          <w:rFonts w:ascii="Times New Roman" w:eastAsia="Times New Roman" w:hAnsi="Times New Roman" w:cs="Times New Roman"/>
          <w:b/>
          <w:u w:val="single"/>
        </w:rPr>
        <w:t>significantly impacted</w:t>
      </w:r>
      <w:r>
        <w:rPr>
          <w:rFonts w:ascii="Times New Roman" w:eastAsia="Times New Roman" w:hAnsi="Times New Roman" w:cs="Times New Roman"/>
        </w:rPr>
        <w:t xml:space="preserve"> in paragraph 1 could best be replaced by ______. </w:t>
      </w:r>
    </w:p>
    <w:p w14:paraId="560BF3B7" w14:textId="77777777" w:rsidR="008C3D90" w:rsidRDefault="008C3D90" w:rsidP="008C3D90">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 slightly influenced </w:t>
      </w:r>
      <w:r>
        <w:rPr>
          <w:rFonts w:ascii="Times New Roman" w:eastAsia="Times New Roman" w:hAnsi="Times New Roman" w:cs="Times New Roman"/>
        </w:rPr>
        <w:tab/>
      </w:r>
      <w:r>
        <w:rPr>
          <w:rFonts w:ascii="Times New Roman" w:eastAsia="Times New Roman" w:hAnsi="Times New Roman" w:cs="Times New Roman"/>
        </w:rPr>
        <w:tab/>
        <w:t xml:space="preserve">B. barely changed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 xml:space="preserve">C. greatly affected </w:t>
      </w:r>
      <w:r>
        <w:rPr>
          <w:rFonts w:ascii="Times New Roman" w:eastAsia="Times New Roman" w:hAnsi="Times New Roman" w:cs="Times New Roman"/>
        </w:rPr>
        <w:tab/>
      </w:r>
      <w:r>
        <w:rPr>
          <w:rFonts w:ascii="Times New Roman" w:eastAsia="Times New Roman" w:hAnsi="Times New Roman" w:cs="Times New Roman"/>
        </w:rPr>
        <w:tab/>
        <w:t>D. completely removed</w:t>
      </w:r>
      <w:r>
        <w:rPr>
          <w:rFonts w:ascii="Times New Roman" w:eastAsia="Times New Roman" w:hAnsi="Times New Roman" w:cs="Times New Roman"/>
        </w:rPr>
        <w:br/>
      </w:r>
      <w:r>
        <w:rPr>
          <w:rFonts w:ascii="Times New Roman" w:eastAsia="Times New Roman" w:hAnsi="Times New Roman" w:cs="Times New Roman"/>
          <w:b/>
        </w:rPr>
        <w:t>Question 33</w:t>
      </w:r>
      <w:r>
        <w:rPr>
          <w:rFonts w:ascii="Times New Roman" w:eastAsia="Times New Roman" w:hAnsi="Times New Roman" w:cs="Times New Roman"/>
        </w:rPr>
        <w:t xml:space="preserve">: The word </w:t>
      </w:r>
      <w:r>
        <w:rPr>
          <w:rFonts w:ascii="Times New Roman" w:eastAsia="Times New Roman" w:hAnsi="Times New Roman" w:cs="Times New Roman"/>
          <w:b/>
          <w:u w:val="single"/>
        </w:rPr>
        <w:t>their</w:t>
      </w:r>
      <w:r>
        <w:rPr>
          <w:rFonts w:ascii="Times New Roman" w:eastAsia="Times New Roman" w:hAnsi="Times New Roman" w:cs="Times New Roman"/>
        </w:rPr>
        <w:t xml:space="preserve"> in paragraph 2 refers to ______. </w:t>
      </w:r>
    </w:p>
    <w:p w14:paraId="2391A393" w14:textId="77777777" w:rsidR="008C3D90" w:rsidRDefault="008C3D90" w:rsidP="008C3D90">
      <w:pPr>
        <w:spacing w:after="0" w:line="240" w:lineRule="auto"/>
        <w:rPr>
          <w:rFonts w:ascii="Times New Roman" w:eastAsia="Times New Roman" w:hAnsi="Times New Roman" w:cs="Times New Roman"/>
        </w:rPr>
      </w:pPr>
      <w:r>
        <w:rPr>
          <w:rFonts w:ascii="Times New Roman" w:eastAsia="Times New Roman" w:hAnsi="Times New Roman" w:cs="Times New Roman"/>
          <w:color w:val="FF0000"/>
        </w:rPr>
        <w:t xml:space="preserve">A. trees'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B. forests'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C. emissions' </w:t>
      </w:r>
      <w:r>
        <w:rPr>
          <w:rFonts w:ascii="Times New Roman" w:eastAsia="Times New Roman" w:hAnsi="Times New Roman" w:cs="Times New Roman"/>
        </w:rPr>
        <w:tab/>
      </w:r>
      <w:r>
        <w:rPr>
          <w:rFonts w:ascii="Times New Roman" w:eastAsia="Times New Roman" w:hAnsi="Times New Roman" w:cs="Times New Roman"/>
        </w:rPr>
        <w:tab/>
        <w:t>D. pollutants'</w:t>
      </w:r>
      <w:r>
        <w:rPr>
          <w:rFonts w:ascii="Times New Roman" w:eastAsia="Times New Roman" w:hAnsi="Times New Roman" w:cs="Times New Roman"/>
        </w:rPr>
        <w:br/>
      </w:r>
      <w:r>
        <w:rPr>
          <w:rFonts w:ascii="Times New Roman" w:eastAsia="Times New Roman" w:hAnsi="Times New Roman" w:cs="Times New Roman"/>
          <w:b/>
        </w:rPr>
        <w:t>Question 34</w:t>
      </w:r>
      <w:r>
        <w:rPr>
          <w:rFonts w:ascii="Times New Roman" w:eastAsia="Times New Roman" w:hAnsi="Times New Roman" w:cs="Times New Roman"/>
        </w:rPr>
        <w:t xml:space="preserve">: According to paragraph 2, which of the following is NOT true about pollution? </w:t>
      </w:r>
    </w:p>
    <w:p w14:paraId="253D0E0E" w14:textId="77777777" w:rsidR="008C3D90" w:rsidRDefault="008C3D90" w:rsidP="008C3D90">
      <w:pPr>
        <w:spacing w:after="0" w:line="240" w:lineRule="auto"/>
        <w:rPr>
          <w:rFonts w:ascii="Times New Roman" w:eastAsia="Times New Roman" w:hAnsi="Times New Roman" w:cs="Times New Roman"/>
        </w:rPr>
      </w:pPr>
      <w:r>
        <w:rPr>
          <w:rFonts w:ascii="Times New Roman" w:eastAsia="Times New Roman" w:hAnsi="Times New Roman" w:cs="Times New Roman"/>
        </w:rPr>
        <w:t>A. It affects air, water, and land.</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B. It has negative effects on both humans and animals.</w:t>
      </w:r>
      <w:r>
        <w:rPr>
          <w:rFonts w:ascii="Times New Roman" w:eastAsia="Times New Roman" w:hAnsi="Times New Roman" w:cs="Times New Roman"/>
        </w:rPr>
        <w:br/>
      </w:r>
      <w:r>
        <w:rPr>
          <w:rFonts w:ascii="Times New Roman" w:eastAsia="Times New Roman" w:hAnsi="Times New Roman" w:cs="Times New Roman"/>
          <w:color w:val="FF0000"/>
        </w:rPr>
        <w:t>C. It helps maintain biodiversity.</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D. It is caused by industrial and human activities.</w:t>
      </w:r>
      <w:r>
        <w:rPr>
          <w:rFonts w:ascii="Times New Roman" w:eastAsia="Times New Roman" w:hAnsi="Times New Roman" w:cs="Times New Roman"/>
        </w:rPr>
        <w:br/>
      </w:r>
      <w:r>
        <w:rPr>
          <w:rFonts w:ascii="Times New Roman" w:eastAsia="Times New Roman" w:hAnsi="Times New Roman" w:cs="Times New Roman"/>
          <w:b/>
        </w:rPr>
        <w:t>Question 35:</w:t>
      </w:r>
      <w:r>
        <w:rPr>
          <w:rFonts w:ascii="Times New Roman" w:eastAsia="Times New Roman" w:hAnsi="Times New Roman" w:cs="Times New Roman"/>
        </w:rPr>
        <w:t xml:space="preserve"> Which of the following best summarizes paragraph 3? </w:t>
      </w:r>
    </w:p>
    <w:p w14:paraId="3250E5C9" w14:textId="77777777" w:rsidR="008C3D90" w:rsidRDefault="008C3D90" w:rsidP="008C3D90">
      <w:pPr>
        <w:spacing w:after="0" w:line="240" w:lineRule="auto"/>
        <w:rPr>
          <w:rFonts w:ascii="Times New Roman" w:eastAsia="Times New Roman" w:hAnsi="Times New Roman" w:cs="Times New Roman"/>
        </w:rPr>
      </w:pPr>
      <w:r>
        <w:rPr>
          <w:rFonts w:ascii="Times New Roman" w:eastAsia="Times New Roman" w:hAnsi="Times New Roman" w:cs="Times New Roman"/>
        </w:rPr>
        <w:t>A. Climate change has minimal impact on natural disasters.</w:t>
      </w:r>
      <w:r>
        <w:rPr>
          <w:rFonts w:ascii="Times New Roman" w:eastAsia="Times New Roman" w:hAnsi="Times New Roman" w:cs="Times New Roman"/>
        </w:rPr>
        <w:br/>
      </w:r>
      <w:r>
        <w:rPr>
          <w:rFonts w:ascii="Times New Roman" w:eastAsia="Times New Roman" w:hAnsi="Times New Roman" w:cs="Times New Roman"/>
          <w:color w:val="FF0000"/>
        </w:rPr>
        <w:t>B. Climate change leads to environmental and social challenges.</w:t>
      </w:r>
      <w:r>
        <w:rPr>
          <w:rFonts w:ascii="Times New Roman" w:eastAsia="Times New Roman" w:hAnsi="Times New Roman" w:cs="Times New Roman"/>
          <w:color w:val="FF0000"/>
        </w:rPr>
        <w:br/>
      </w:r>
      <w:r>
        <w:rPr>
          <w:rFonts w:ascii="Times New Roman" w:eastAsia="Times New Roman" w:hAnsi="Times New Roman" w:cs="Times New Roman"/>
        </w:rPr>
        <w:t>C. Rising global temperatures benefit wildlife and ecosystems.</w:t>
      </w:r>
      <w:r>
        <w:rPr>
          <w:rFonts w:ascii="Times New Roman" w:eastAsia="Times New Roman" w:hAnsi="Times New Roman" w:cs="Times New Roman"/>
        </w:rPr>
        <w:br/>
        <w:t>D. Melting ice caps have no effect on sea levels.</w:t>
      </w:r>
      <w:r>
        <w:rPr>
          <w:rFonts w:ascii="Times New Roman" w:eastAsia="Times New Roman" w:hAnsi="Times New Roman" w:cs="Times New Roman"/>
        </w:rPr>
        <w:br/>
        <w:t xml:space="preserve">Question 36: The word </w:t>
      </w:r>
      <w:r>
        <w:rPr>
          <w:rFonts w:ascii="Times New Roman" w:eastAsia="Times New Roman" w:hAnsi="Times New Roman" w:cs="Times New Roman"/>
          <w:b/>
          <w:u w:val="single"/>
        </w:rPr>
        <w:t>urgent</w:t>
      </w:r>
      <w:r>
        <w:rPr>
          <w:rFonts w:ascii="Times New Roman" w:eastAsia="Times New Roman" w:hAnsi="Times New Roman" w:cs="Times New Roman"/>
        </w:rPr>
        <w:t xml:space="preserve"> in paragraph 3 is OPPOSITE in meaning to ______. </w:t>
      </w:r>
    </w:p>
    <w:p w14:paraId="648C1A6C" w14:textId="77777777" w:rsidR="008C3D90" w:rsidRDefault="008C3D90" w:rsidP="008C3D90">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 immediate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B. pressing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 xml:space="preserve">C. unimportant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D. crucial</w:t>
      </w:r>
      <w:r>
        <w:rPr>
          <w:rFonts w:ascii="Times New Roman" w:eastAsia="Times New Roman" w:hAnsi="Times New Roman" w:cs="Times New Roman"/>
        </w:rPr>
        <w:br/>
      </w:r>
      <w:r>
        <w:rPr>
          <w:rFonts w:ascii="Times New Roman" w:eastAsia="Times New Roman" w:hAnsi="Times New Roman" w:cs="Times New Roman"/>
          <w:b/>
        </w:rPr>
        <w:t>Question 37</w:t>
      </w:r>
      <w:r>
        <w:rPr>
          <w:rFonts w:ascii="Times New Roman" w:eastAsia="Times New Roman" w:hAnsi="Times New Roman" w:cs="Times New Roman"/>
        </w:rPr>
        <w:t xml:space="preserve">: Which of the following is TRUE according to the passage? </w:t>
      </w:r>
    </w:p>
    <w:p w14:paraId="6DDE893B" w14:textId="77777777" w:rsidR="008C3D90" w:rsidRDefault="008C3D90" w:rsidP="008C3D90">
      <w:pPr>
        <w:spacing w:after="0" w:line="240" w:lineRule="auto"/>
        <w:rPr>
          <w:rFonts w:ascii="Times New Roman" w:eastAsia="Times New Roman" w:hAnsi="Times New Roman" w:cs="Times New Roman"/>
        </w:rPr>
      </w:pPr>
      <w:r>
        <w:rPr>
          <w:rFonts w:ascii="Times New Roman" w:eastAsia="Times New Roman" w:hAnsi="Times New Roman" w:cs="Times New Roman"/>
        </w:rPr>
        <w:t>A. Climate change only affects animals, not humans.</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B. Deforestation contributes to global warming.</w:t>
      </w:r>
      <w:r>
        <w:rPr>
          <w:rFonts w:ascii="Times New Roman" w:eastAsia="Times New Roman" w:hAnsi="Times New Roman" w:cs="Times New Roman"/>
          <w:color w:val="FF0000"/>
        </w:rPr>
        <w:br/>
      </w:r>
      <w:r>
        <w:rPr>
          <w:rFonts w:ascii="Times New Roman" w:eastAsia="Times New Roman" w:hAnsi="Times New Roman" w:cs="Times New Roman"/>
        </w:rPr>
        <w:t>C. Recycling has no impact on environmental conservation.</w:t>
      </w:r>
      <w:r>
        <w:rPr>
          <w:rFonts w:ascii="Times New Roman" w:eastAsia="Times New Roman" w:hAnsi="Times New Roman" w:cs="Times New Roman"/>
        </w:rPr>
        <w:tab/>
        <w:t>D. Governments should ignore pollution problems.</w:t>
      </w:r>
      <w:r>
        <w:rPr>
          <w:rFonts w:ascii="Times New Roman" w:eastAsia="Times New Roman" w:hAnsi="Times New Roman" w:cs="Times New Roman"/>
        </w:rPr>
        <w:br/>
      </w:r>
      <w:r>
        <w:rPr>
          <w:rFonts w:ascii="Times New Roman" w:eastAsia="Times New Roman" w:hAnsi="Times New Roman" w:cs="Times New Roman"/>
          <w:b/>
        </w:rPr>
        <w:t>Question 38:</w:t>
      </w:r>
      <w:r>
        <w:rPr>
          <w:rFonts w:ascii="Times New Roman" w:eastAsia="Times New Roman" w:hAnsi="Times New Roman" w:cs="Times New Roman"/>
        </w:rPr>
        <w:t xml:space="preserve"> Which of the following best paraphrases the underlined sentence in paragraph 4? </w:t>
      </w:r>
    </w:p>
    <w:p w14:paraId="0D43A123" w14:textId="77777777" w:rsidR="008C3D90" w:rsidRDefault="008C3D90" w:rsidP="008C3D90">
      <w:pPr>
        <w:spacing w:after="0" w:line="240" w:lineRule="auto"/>
        <w:rPr>
          <w:rFonts w:ascii="Times New Roman" w:eastAsia="Times New Roman" w:hAnsi="Times New Roman" w:cs="Times New Roman"/>
        </w:rPr>
      </w:pPr>
      <w:r>
        <w:rPr>
          <w:rFonts w:ascii="Times New Roman" w:eastAsia="Times New Roman" w:hAnsi="Times New Roman" w:cs="Times New Roman"/>
        </w:rPr>
        <w:t>A. Environmental protection is unnecessary for the future.</w:t>
      </w:r>
      <w:r>
        <w:rPr>
          <w:rFonts w:ascii="Times New Roman" w:eastAsia="Times New Roman" w:hAnsi="Times New Roman" w:cs="Times New Roman"/>
        </w:rPr>
        <w:tab/>
        <w:t>B. Human actions have no effect on the environment.</w:t>
      </w:r>
      <w:r>
        <w:rPr>
          <w:rFonts w:ascii="Times New Roman" w:eastAsia="Times New Roman" w:hAnsi="Times New Roman" w:cs="Times New Roman"/>
        </w:rPr>
        <w:br/>
      </w:r>
      <w:r>
        <w:rPr>
          <w:rFonts w:ascii="Times New Roman" w:eastAsia="Times New Roman" w:hAnsi="Times New Roman" w:cs="Times New Roman"/>
          <w:color w:val="FF0000"/>
        </w:rPr>
        <w:t>C. Taking action today will help future generations.</w:t>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rPr>
        <w:t>D. Pollution does not need to be addressed immediately.</w:t>
      </w:r>
      <w:r>
        <w:rPr>
          <w:rFonts w:ascii="Times New Roman" w:eastAsia="Times New Roman" w:hAnsi="Times New Roman" w:cs="Times New Roman"/>
        </w:rPr>
        <w:br/>
      </w:r>
      <w:r>
        <w:rPr>
          <w:rFonts w:ascii="Times New Roman" w:eastAsia="Times New Roman" w:hAnsi="Times New Roman" w:cs="Times New Roman"/>
          <w:b/>
        </w:rPr>
        <w:t>Question 39</w:t>
      </w:r>
      <w:r>
        <w:rPr>
          <w:rFonts w:ascii="Times New Roman" w:eastAsia="Times New Roman" w:hAnsi="Times New Roman" w:cs="Times New Roman"/>
        </w:rPr>
        <w:t xml:space="preserve">: Which of the following can be inferred from the passage? </w:t>
      </w:r>
    </w:p>
    <w:p w14:paraId="76896333" w14:textId="77777777" w:rsidR="008C3D90" w:rsidRDefault="008C3D90" w:rsidP="008C3D90">
      <w:pPr>
        <w:spacing w:after="0" w:line="240" w:lineRule="auto"/>
        <w:rPr>
          <w:rFonts w:ascii="Times New Roman" w:eastAsia="Times New Roman" w:hAnsi="Times New Roman" w:cs="Times New Roman"/>
        </w:rPr>
      </w:pPr>
      <w:r>
        <w:rPr>
          <w:rFonts w:ascii="Times New Roman" w:eastAsia="Times New Roman" w:hAnsi="Times New Roman" w:cs="Times New Roman"/>
          <w:color w:val="FF0000"/>
        </w:rPr>
        <w:t>A. Climate change is expected to worsen without action.</w:t>
      </w:r>
      <w:r>
        <w:rPr>
          <w:rFonts w:ascii="Times New Roman" w:eastAsia="Times New Roman" w:hAnsi="Times New Roman" w:cs="Times New Roman"/>
          <w:color w:val="FF0000"/>
        </w:rPr>
        <w:tab/>
      </w:r>
      <w:r>
        <w:rPr>
          <w:rFonts w:ascii="Times New Roman" w:eastAsia="Times New Roman" w:hAnsi="Times New Roman" w:cs="Times New Roman"/>
        </w:rPr>
        <w:t>B. Human activities have little impact on the environment.</w:t>
      </w:r>
      <w:r>
        <w:rPr>
          <w:rFonts w:ascii="Times New Roman" w:eastAsia="Times New Roman" w:hAnsi="Times New Roman" w:cs="Times New Roman"/>
        </w:rPr>
        <w:br/>
        <w:t>C. The environment is improving despite pollution.</w:t>
      </w:r>
      <w:r>
        <w:rPr>
          <w:rFonts w:ascii="Times New Roman" w:eastAsia="Times New Roman" w:hAnsi="Times New Roman" w:cs="Times New Roman"/>
        </w:rPr>
        <w:tab/>
        <w:t>D. Individuals cannot contribute to environmental protection.</w:t>
      </w:r>
      <w:r>
        <w:rPr>
          <w:rFonts w:ascii="Times New Roman" w:eastAsia="Times New Roman" w:hAnsi="Times New Roman" w:cs="Times New Roman"/>
        </w:rPr>
        <w:br/>
      </w:r>
      <w:r>
        <w:rPr>
          <w:rFonts w:ascii="Times New Roman" w:eastAsia="Times New Roman" w:hAnsi="Times New Roman" w:cs="Times New Roman"/>
          <w:b/>
        </w:rPr>
        <w:t>Question 40</w:t>
      </w:r>
      <w:r>
        <w:rPr>
          <w:rFonts w:ascii="Times New Roman" w:eastAsia="Times New Roman" w:hAnsi="Times New Roman" w:cs="Times New Roman"/>
        </w:rPr>
        <w:t xml:space="preserve">: Which of the following best summarizes the passage? </w:t>
      </w:r>
    </w:p>
    <w:p w14:paraId="0FAF912B" w14:textId="77777777" w:rsidR="008C3D90" w:rsidRDefault="008C3D90" w:rsidP="008C3D90">
      <w:pPr>
        <w:spacing w:after="0" w:line="240" w:lineRule="auto"/>
        <w:jc w:val="center"/>
        <w:rPr>
          <w:rFonts w:ascii="Times New Roman" w:eastAsia="Times New Roman" w:hAnsi="Times New Roman" w:cs="Times New Roman"/>
          <w:b/>
          <w:sz w:val="23"/>
          <w:szCs w:val="23"/>
        </w:rPr>
      </w:pPr>
      <w:r>
        <w:rPr>
          <w:rFonts w:ascii="Times New Roman" w:eastAsia="Times New Roman" w:hAnsi="Times New Roman" w:cs="Times New Roman"/>
          <w:color w:val="FF0000"/>
        </w:rPr>
        <w:t>A. Environmental issues require urgent attention and action.</w:t>
      </w:r>
      <w:r>
        <w:rPr>
          <w:rFonts w:ascii="Times New Roman" w:eastAsia="Times New Roman" w:hAnsi="Times New Roman" w:cs="Times New Roman"/>
          <w:color w:val="FF0000"/>
        </w:rPr>
        <w:tab/>
      </w:r>
      <w:r>
        <w:rPr>
          <w:rFonts w:ascii="Times New Roman" w:eastAsia="Times New Roman" w:hAnsi="Times New Roman" w:cs="Times New Roman"/>
        </w:rPr>
        <w:t>B. Pollution and climate change are minor concerns.</w:t>
      </w:r>
      <w:r>
        <w:rPr>
          <w:rFonts w:ascii="Times New Roman" w:eastAsia="Times New Roman" w:hAnsi="Times New Roman" w:cs="Times New Roman"/>
        </w:rPr>
        <w:br/>
        <w:t>C. Deforestation has no impact on ecosystems.</w:t>
      </w:r>
      <w:r>
        <w:rPr>
          <w:rFonts w:ascii="Times New Roman" w:eastAsia="Times New Roman" w:hAnsi="Times New Roman" w:cs="Times New Roman"/>
        </w:rPr>
        <w:tab/>
      </w:r>
      <w:r>
        <w:rPr>
          <w:rFonts w:ascii="Times New Roman" w:eastAsia="Times New Roman" w:hAnsi="Times New Roman" w:cs="Times New Roman"/>
        </w:rPr>
        <w:tab/>
        <w:t>D. Governments should avoid rules on environmental policies.</w:t>
      </w:r>
      <w:r>
        <w:rPr>
          <w:rFonts w:ascii="Times New Roman" w:eastAsia="Times New Roman" w:hAnsi="Times New Roman" w:cs="Times New Roman"/>
        </w:rPr>
        <w:br/>
      </w:r>
      <w:r>
        <w:rPr>
          <w:rFonts w:ascii="Times New Roman" w:eastAsia="Times New Roman" w:hAnsi="Times New Roman" w:cs="Times New Roman"/>
          <w:b/>
          <w:sz w:val="23"/>
          <w:szCs w:val="23"/>
        </w:rPr>
        <w:t>------------------------------- THE END ------------------------------</w:t>
      </w:r>
    </w:p>
    <w:p w14:paraId="5D60D8FD" w14:textId="77777777" w:rsidR="008C3D90" w:rsidRDefault="008C3D90" w:rsidP="008C3D90">
      <w:pPr>
        <w:pBdr>
          <w:top w:val="nil"/>
          <w:left w:val="nil"/>
          <w:bottom w:val="nil"/>
          <w:right w:val="nil"/>
          <w:between w:val="nil"/>
        </w:pBdr>
        <w:spacing w:after="0" w:line="240" w:lineRule="auto"/>
        <w:ind w:left="1080"/>
        <w:jc w:val="center"/>
        <w:rPr>
          <w:rFonts w:ascii="Times New Roman" w:eastAsia="Times New Roman" w:hAnsi="Times New Roman" w:cs="Times New Roman"/>
          <w:i/>
          <w:color w:val="000000"/>
          <w:sz w:val="23"/>
          <w:szCs w:val="23"/>
        </w:rPr>
      </w:pPr>
      <w:r>
        <w:rPr>
          <w:rFonts w:ascii="Times New Roman" w:eastAsia="Times New Roman" w:hAnsi="Times New Roman" w:cs="Times New Roman"/>
          <w:i/>
          <w:color w:val="000000"/>
          <w:sz w:val="23"/>
          <w:szCs w:val="23"/>
        </w:rPr>
        <w:t>- Thí sinh không được sử dụng tài liệu.</w:t>
      </w:r>
    </w:p>
    <w:p w14:paraId="67714EDB" w14:textId="27D26381" w:rsidR="008C3D90" w:rsidRDefault="008C3D90" w:rsidP="008C3D90">
      <w:pPr>
        <w:spacing w:after="0" w:line="240" w:lineRule="auto"/>
        <w:ind w:left="360" w:firstLine="720"/>
        <w:jc w:val="center"/>
        <w:rPr>
          <w:rFonts w:ascii="Times New Roman" w:eastAsia="Times New Roman" w:hAnsi="Times New Roman" w:cs="Times New Roman"/>
          <w:sz w:val="23"/>
          <w:szCs w:val="23"/>
        </w:rPr>
      </w:pPr>
      <w:r>
        <w:rPr>
          <w:rFonts w:ascii="Times New Roman" w:eastAsia="Times New Roman" w:hAnsi="Times New Roman" w:cs="Times New Roman"/>
          <w:i/>
          <w:sz w:val="23"/>
          <w:szCs w:val="23"/>
        </w:rPr>
        <w:t>- Giám thị không giải thích gì th</w:t>
      </w:r>
      <w:r>
        <w:rPr>
          <w:rFonts w:ascii="Times New Roman" w:eastAsia="Times New Roman" w:hAnsi="Times New Roman" w:cs="Times New Roman"/>
          <w:i/>
          <w:sz w:val="23"/>
          <w:szCs w:val="23"/>
          <w:lang w:val="en-US"/>
        </w:rPr>
        <w:t>ê</w:t>
      </w:r>
      <w:r>
        <w:rPr>
          <w:rFonts w:ascii="Times New Roman" w:eastAsia="Times New Roman" w:hAnsi="Times New Roman" w:cs="Times New Roman"/>
          <w:i/>
          <w:sz w:val="23"/>
          <w:szCs w:val="23"/>
        </w:rPr>
        <w:t>m.</w:t>
      </w:r>
    </w:p>
    <w:p w14:paraId="00EB0573" w14:textId="77777777" w:rsidR="008C3D90" w:rsidRDefault="008C3D90" w:rsidP="008C3D90">
      <w:pPr>
        <w:spacing w:after="0" w:line="240" w:lineRule="auto"/>
        <w:rPr>
          <w:rFonts w:ascii="Times New Roman" w:eastAsia="Times New Roman" w:hAnsi="Times New Roman" w:cs="Times New Roman"/>
        </w:rPr>
      </w:pPr>
    </w:p>
    <w:p w14:paraId="706B75FE" w14:textId="77777777" w:rsidR="00632B32" w:rsidRDefault="00632B32"/>
    <w:sectPr w:rsidR="00632B32" w:rsidSect="008C3D90">
      <w:pgSz w:w="12240" w:h="15840"/>
      <w:pgMar w:top="567" w:right="616" w:bottom="426" w:left="720" w:header="227" w:footer="22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D90"/>
    <w:rsid w:val="00025570"/>
    <w:rsid w:val="0002654B"/>
    <w:rsid w:val="00060BBD"/>
    <w:rsid w:val="000C7589"/>
    <w:rsid w:val="000C7DF0"/>
    <w:rsid w:val="0011250A"/>
    <w:rsid w:val="00120EC3"/>
    <w:rsid w:val="00120F7C"/>
    <w:rsid w:val="00121EE0"/>
    <w:rsid w:val="00147496"/>
    <w:rsid w:val="0019062A"/>
    <w:rsid w:val="001A0F84"/>
    <w:rsid w:val="001D7A9B"/>
    <w:rsid w:val="00232105"/>
    <w:rsid w:val="00232D31"/>
    <w:rsid w:val="00235468"/>
    <w:rsid w:val="002542E0"/>
    <w:rsid w:val="00266524"/>
    <w:rsid w:val="002C0D40"/>
    <w:rsid w:val="003038B3"/>
    <w:rsid w:val="00342C86"/>
    <w:rsid w:val="00353873"/>
    <w:rsid w:val="003708C2"/>
    <w:rsid w:val="003A00AF"/>
    <w:rsid w:val="003A31C1"/>
    <w:rsid w:val="003F4502"/>
    <w:rsid w:val="00404E25"/>
    <w:rsid w:val="00495E1F"/>
    <w:rsid w:val="00504824"/>
    <w:rsid w:val="00511539"/>
    <w:rsid w:val="00531435"/>
    <w:rsid w:val="005C45C3"/>
    <w:rsid w:val="00603064"/>
    <w:rsid w:val="00620FB4"/>
    <w:rsid w:val="006243D9"/>
    <w:rsid w:val="0062796A"/>
    <w:rsid w:val="00632B32"/>
    <w:rsid w:val="00636250"/>
    <w:rsid w:val="00677B82"/>
    <w:rsid w:val="006C1270"/>
    <w:rsid w:val="006F4ACD"/>
    <w:rsid w:val="00731DD3"/>
    <w:rsid w:val="0074463A"/>
    <w:rsid w:val="007611D7"/>
    <w:rsid w:val="007A6053"/>
    <w:rsid w:val="007B14F6"/>
    <w:rsid w:val="007B349A"/>
    <w:rsid w:val="007C5882"/>
    <w:rsid w:val="008066F3"/>
    <w:rsid w:val="008C3D90"/>
    <w:rsid w:val="008F3B8A"/>
    <w:rsid w:val="009135C9"/>
    <w:rsid w:val="0091401A"/>
    <w:rsid w:val="00944754"/>
    <w:rsid w:val="009C17C3"/>
    <w:rsid w:val="009D0551"/>
    <w:rsid w:val="009F5F02"/>
    <w:rsid w:val="00A00416"/>
    <w:rsid w:val="00A1177A"/>
    <w:rsid w:val="00A24458"/>
    <w:rsid w:val="00A43829"/>
    <w:rsid w:val="00A641C5"/>
    <w:rsid w:val="00B501E0"/>
    <w:rsid w:val="00B66C07"/>
    <w:rsid w:val="00BA3E66"/>
    <w:rsid w:val="00BD237F"/>
    <w:rsid w:val="00BF0874"/>
    <w:rsid w:val="00C43B23"/>
    <w:rsid w:val="00C7559B"/>
    <w:rsid w:val="00CC41D3"/>
    <w:rsid w:val="00D25D4A"/>
    <w:rsid w:val="00D45EF1"/>
    <w:rsid w:val="00DE2160"/>
    <w:rsid w:val="00E27656"/>
    <w:rsid w:val="00E66C7C"/>
    <w:rsid w:val="00EB25A6"/>
    <w:rsid w:val="00EF5D0A"/>
    <w:rsid w:val="00F81919"/>
    <w:rsid w:val="00FB43B9"/>
    <w:rsid w:val="00FB7C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2E6E8"/>
  <w15:chartTrackingRefBased/>
  <w15:docId w15:val="{A4B11C5B-B83A-46AE-B692-CB925AED5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D90"/>
    <w:pPr>
      <w:spacing w:after="160" w:line="259" w:lineRule="auto"/>
    </w:pPr>
    <w:rPr>
      <w:rFonts w:asciiTheme="minorHAnsi" w:eastAsia="Calibri" w:hAnsiTheme="minorHAnsi" w:cs="Calibri"/>
      <w:kern w:val="0"/>
      <w:sz w:val="22"/>
      <w:lang w:val="vi-VN"/>
      <w14:ligatures w14:val="none"/>
    </w:rPr>
  </w:style>
  <w:style w:type="paragraph" w:styleId="Heading1">
    <w:name w:val="heading 1"/>
    <w:basedOn w:val="Normal"/>
    <w:next w:val="Normal"/>
    <w:link w:val="Heading1Char"/>
    <w:uiPriority w:val="9"/>
    <w:qFormat/>
    <w:rsid w:val="008C3D90"/>
    <w:pPr>
      <w:keepNext/>
      <w:keepLines/>
      <w:spacing w:before="360" w:after="80" w:line="240"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8C3D90"/>
    <w:pPr>
      <w:keepNext/>
      <w:keepLines/>
      <w:spacing w:before="160" w:after="80" w:line="240"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8C3D90"/>
    <w:pPr>
      <w:keepNext/>
      <w:keepLines/>
      <w:spacing w:before="160" w:after="80" w:line="240" w:lineRule="auto"/>
      <w:outlineLvl w:val="2"/>
    </w:pPr>
    <w:rPr>
      <w:rFonts w:eastAsiaTheme="majorEastAsia"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8C3D90"/>
    <w:pPr>
      <w:keepNext/>
      <w:keepLines/>
      <w:spacing w:before="80" w:after="40" w:line="240" w:lineRule="auto"/>
      <w:outlineLvl w:val="3"/>
    </w:pPr>
    <w:rPr>
      <w:rFonts w:eastAsiaTheme="majorEastAsia" w:cstheme="majorBidi"/>
      <w:i/>
      <w:iCs/>
      <w:color w:val="2F5496" w:themeColor="accent1" w:themeShade="BF"/>
      <w:kern w:val="2"/>
      <w:sz w:val="24"/>
      <w:lang w:val="en-US"/>
      <w14:ligatures w14:val="standardContextual"/>
    </w:rPr>
  </w:style>
  <w:style w:type="paragraph" w:styleId="Heading5">
    <w:name w:val="heading 5"/>
    <w:basedOn w:val="Normal"/>
    <w:next w:val="Normal"/>
    <w:link w:val="Heading5Char"/>
    <w:uiPriority w:val="9"/>
    <w:semiHidden/>
    <w:unhideWhenUsed/>
    <w:qFormat/>
    <w:rsid w:val="008C3D90"/>
    <w:pPr>
      <w:keepNext/>
      <w:keepLines/>
      <w:spacing w:before="80" w:after="40" w:line="240" w:lineRule="auto"/>
      <w:outlineLvl w:val="4"/>
    </w:pPr>
    <w:rPr>
      <w:rFonts w:eastAsiaTheme="majorEastAsia" w:cstheme="majorBidi"/>
      <w:color w:val="2F5496" w:themeColor="accent1" w:themeShade="BF"/>
      <w:kern w:val="2"/>
      <w:sz w:val="24"/>
      <w:lang w:val="en-US"/>
      <w14:ligatures w14:val="standardContextual"/>
    </w:rPr>
  </w:style>
  <w:style w:type="paragraph" w:styleId="Heading6">
    <w:name w:val="heading 6"/>
    <w:basedOn w:val="Normal"/>
    <w:next w:val="Normal"/>
    <w:link w:val="Heading6Char"/>
    <w:uiPriority w:val="9"/>
    <w:semiHidden/>
    <w:unhideWhenUsed/>
    <w:qFormat/>
    <w:rsid w:val="008C3D90"/>
    <w:pPr>
      <w:keepNext/>
      <w:keepLines/>
      <w:spacing w:before="40" w:after="0" w:line="240" w:lineRule="auto"/>
      <w:outlineLvl w:val="5"/>
    </w:pPr>
    <w:rPr>
      <w:rFonts w:eastAsiaTheme="majorEastAsia" w:cstheme="majorBidi"/>
      <w:i/>
      <w:iCs/>
      <w:color w:val="595959" w:themeColor="text1" w:themeTint="A6"/>
      <w:kern w:val="2"/>
      <w:sz w:val="24"/>
      <w:lang w:val="en-US"/>
      <w14:ligatures w14:val="standardContextual"/>
    </w:rPr>
  </w:style>
  <w:style w:type="paragraph" w:styleId="Heading7">
    <w:name w:val="heading 7"/>
    <w:basedOn w:val="Normal"/>
    <w:next w:val="Normal"/>
    <w:link w:val="Heading7Char"/>
    <w:uiPriority w:val="9"/>
    <w:semiHidden/>
    <w:unhideWhenUsed/>
    <w:qFormat/>
    <w:rsid w:val="008C3D90"/>
    <w:pPr>
      <w:keepNext/>
      <w:keepLines/>
      <w:spacing w:before="40" w:after="0" w:line="240" w:lineRule="auto"/>
      <w:outlineLvl w:val="6"/>
    </w:pPr>
    <w:rPr>
      <w:rFonts w:eastAsiaTheme="majorEastAsia" w:cstheme="majorBidi"/>
      <w:color w:val="595959" w:themeColor="text1" w:themeTint="A6"/>
      <w:kern w:val="2"/>
      <w:sz w:val="24"/>
      <w:lang w:val="en-US"/>
      <w14:ligatures w14:val="standardContextual"/>
    </w:rPr>
  </w:style>
  <w:style w:type="paragraph" w:styleId="Heading8">
    <w:name w:val="heading 8"/>
    <w:basedOn w:val="Normal"/>
    <w:next w:val="Normal"/>
    <w:link w:val="Heading8Char"/>
    <w:uiPriority w:val="9"/>
    <w:semiHidden/>
    <w:unhideWhenUsed/>
    <w:qFormat/>
    <w:rsid w:val="008C3D90"/>
    <w:pPr>
      <w:keepNext/>
      <w:keepLines/>
      <w:spacing w:after="0" w:line="240" w:lineRule="auto"/>
      <w:outlineLvl w:val="7"/>
    </w:pPr>
    <w:rPr>
      <w:rFonts w:eastAsiaTheme="majorEastAsia" w:cstheme="majorBidi"/>
      <w:i/>
      <w:iCs/>
      <w:color w:val="272727" w:themeColor="text1" w:themeTint="D8"/>
      <w:kern w:val="2"/>
      <w:sz w:val="24"/>
      <w:lang w:val="en-US"/>
      <w14:ligatures w14:val="standardContextual"/>
    </w:rPr>
  </w:style>
  <w:style w:type="paragraph" w:styleId="Heading9">
    <w:name w:val="heading 9"/>
    <w:basedOn w:val="Normal"/>
    <w:next w:val="Normal"/>
    <w:link w:val="Heading9Char"/>
    <w:uiPriority w:val="9"/>
    <w:semiHidden/>
    <w:unhideWhenUsed/>
    <w:qFormat/>
    <w:rsid w:val="008C3D90"/>
    <w:pPr>
      <w:keepNext/>
      <w:keepLines/>
      <w:spacing w:after="0" w:line="240" w:lineRule="auto"/>
      <w:outlineLvl w:val="8"/>
    </w:pPr>
    <w:rPr>
      <w:rFonts w:eastAsiaTheme="majorEastAsia" w:cstheme="majorBidi"/>
      <w:color w:val="272727" w:themeColor="text1" w:themeTint="D8"/>
      <w:kern w:val="2"/>
      <w:sz w:val="24"/>
      <w:lang w:val="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3D9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C3D9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C3D9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C3D9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C3D9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C3D9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C3D9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C3D9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C3D9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C3D90"/>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8C3D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3D90"/>
    <w:pPr>
      <w:numPr>
        <w:ilvl w:val="1"/>
      </w:numPr>
      <w:spacing w:line="240"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8C3D9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C3D90"/>
    <w:pPr>
      <w:spacing w:before="160" w:line="240" w:lineRule="auto"/>
      <w:jc w:val="center"/>
    </w:pPr>
    <w:rPr>
      <w:rFonts w:ascii="Times New Roman" w:eastAsiaTheme="minorHAnsi" w:hAnsi="Times New Roman" w:cstheme="minorBidi"/>
      <w:i/>
      <w:iCs/>
      <w:color w:val="404040" w:themeColor="text1" w:themeTint="BF"/>
      <w:kern w:val="2"/>
      <w:sz w:val="24"/>
      <w:lang w:val="en-US"/>
      <w14:ligatures w14:val="standardContextual"/>
    </w:rPr>
  </w:style>
  <w:style w:type="character" w:customStyle="1" w:styleId="QuoteChar">
    <w:name w:val="Quote Char"/>
    <w:basedOn w:val="DefaultParagraphFont"/>
    <w:link w:val="Quote"/>
    <w:uiPriority w:val="29"/>
    <w:rsid w:val="008C3D90"/>
    <w:rPr>
      <w:i/>
      <w:iCs/>
      <w:color w:val="404040" w:themeColor="text1" w:themeTint="BF"/>
    </w:rPr>
  </w:style>
  <w:style w:type="paragraph" w:styleId="ListParagraph">
    <w:name w:val="List Paragraph"/>
    <w:basedOn w:val="Normal"/>
    <w:uiPriority w:val="34"/>
    <w:qFormat/>
    <w:rsid w:val="008C3D90"/>
    <w:pPr>
      <w:spacing w:after="0" w:line="240" w:lineRule="auto"/>
      <w:ind w:left="720"/>
      <w:contextualSpacing/>
    </w:pPr>
    <w:rPr>
      <w:rFonts w:ascii="Times New Roman" w:eastAsiaTheme="minorHAnsi" w:hAnsi="Times New Roman" w:cstheme="minorBidi"/>
      <w:kern w:val="2"/>
      <w:sz w:val="24"/>
      <w:lang w:val="en-US"/>
      <w14:ligatures w14:val="standardContextual"/>
    </w:rPr>
  </w:style>
  <w:style w:type="character" w:styleId="IntenseEmphasis">
    <w:name w:val="Intense Emphasis"/>
    <w:basedOn w:val="DefaultParagraphFont"/>
    <w:uiPriority w:val="21"/>
    <w:qFormat/>
    <w:rsid w:val="008C3D90"/>
    <w:rPr>
      <w:i/>
      <w:iCs/>
      <w:color w:val="2F5496" w:themeColor="accent1" w:themeShade="BF"/>
    </w:rPr>
  </w:style>
  <w:style w:type="paragraph" w:styleId="IntenseQuote">
    <w:name w:val="Intense Quote"/>
    <w:basedOn w:val="Normal"/>
    <w:next w:val="Normal"/>
    <w:link w:val="IntenseQuoteChar"/>
    <w:uiPriority w:val="30"/>
    <w:qFormat/>
    <w:rsid w:val="008C3D90"/>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imes New Roman" w:eastAsiaTheme="minorHAnsi" w:hAnsi="Times New Roman" w:cstheme="minorBidi"/>
      <w:i/>
      <w:iCs/>
      <w:color w:val="2F5496" w:themeColor="accent1" w:themeShade="BF"/>
      <w:kern w:val="2"/>
      <w:sz w:val="24"/>
      <w:lang w:val="en-US"/>
      <w14:ligatures w14:val="standardContextual"/>
    </w:rPr>
  </w:style>
  <w:style w:type="character" w:customStyle="1" w:styleId="IntenseQuoteChar">
    <w:name w:val="Intense Quote Char"/>
    <w:basedOn w:val="DefaultParagraphFont"/>
    <w:link w:val="IntenseQuote"/>
    <w:uiPriority w:val="30"/>
    <w:rsid w:val="008C3D90"/>
    <w:rPr>
      <w:i/>
      <w:iCs/>
      <w:color w:val="2F5496" w:themeColor="accent1" w:themeShade="BF"/>
    </w:rPr>
  </w:style>
  <w:style w:type="character" w:styleId="IntenseReference">
    <w:name w:val="Intense Reference"/>
    <w:basedOn w:val="DefaultParagraphFont"/>
    <w:uiPriority w:val="32"/>
    <w:qFormat/>
    <w:rsid w:val="008C3D9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ationalgeographic.com/environment/article/wildfires-east-cities-climate-change" TargetMode="External"/><Relationship Id="rId5" Type="http://schemas.openxmlformats.org/officeDocument/2006/relationships/hyperlink" Target="https://englishdaily626.com/high_school_english_essays.php?459" TargetMode="External"/><Relationship Id="rId4" Type="http://schemas.openxmlformats.org/officeDocument/2006/relationships/hyperlink" Target="https://americanenglish.state.gov/files/ae/resource_files/b_dialogues_everyday_conversations_english_lo_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2734</Words>
  <Characters>15585</Characters>
  <Application>Microsoft Office Word</Application>
  <DocSecurity>0</DocSecurity>
  <Lines>129</Lines>
  <Paragraphs>36</Paragraphs>
  <ScaleCrop>false</ScaleCrop>
  <Company/>
  <LinksUpToDate>false</LinksUpToDate>
  <CharactersWithSpaces>18283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Mạnh Cường</dc:creator>
  <cp:keywords/>
  <dc:description/>
  <cp:lastModifiedBy>NHUNG</cp:lastModifiedBy>
  <cp:revision>3</cp:revision>
  <dcterms:created xsi:type="dcterms:W3CDTF">2025-11-25T01:20:00Z</dcterms:created>
  <dcterms:modified xsi:type="dcterms:W3CDTF">2025-12-03T01:32:00Z</dcterms:modified>
</cp:coreProperties>
</file>